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9C4" w:rsidRDefault="00A549C4" w:rsidP="007B18B9">
      <w:pPr>
        <w:spacing w:line="440" w:lineRule="exact"/>
        <w:jc w:val="center"/>
        <w:rPr>
          <w:rFonts w:eastAsia="华文中宋" w:hAnsi="华文中宋"/>
          <w:b/>
          <w:sz w:val="32"/>
          <w:szCs w:val="32"/>
        </w:rPr>
      </w:pPr>
      <w:r>
        <w:rPr>
          <w:rFonts w:eastAsia="华文中宋" w:hAnsi="华文中宋"/>
          <w:b/>
          <w:sz w:val="32"/>
          <w:szCs w:val="32"/>
        </w:rPr>
        <w:t>东华大学</w:t>
      </w:r>
      <w:r>
        <w:rPr>
          <w:rFonts w:eastAsia="华文中宋"/>
          <w:b/>
          <w:sz w:val="32"/>
          <w:szCs w:val="32"/>
        </w:rPr>
        <w:t>201</w:t>
      </w:r>
      <w:r w:rsidR="009738A6">
        <w:rPr>
          <w:rFonts w:eastAsia="华文中宋" w:hint="eastAsia"/>
          <w:b/>
          <w:sz w:val="32"/>
          <w:szCs w:val="32"/>
        </w:rPr>
        <w:t>9</w:t>
      </w:r>
      <w:r w:rsidR="00CA062D">
        <w:rPr>
          <w:rFonts w:eastAsia="华文中宋" w:hAnsi="华文中宋"/>
          <w:b/>
          <w:sz w:val="32"/>
          <w:szCs w:val="32"/>
        </w:rPr>
        <w:t>届本科毕业生离校须知（松江校区</w:t>
      </w:r>
      <w:r w:rsidR="00CA062D">
        <w:rPr>
          <w:rFonts w:eastAsia="华文中宋" w:hAnsi="华文中宋" w:hint="eastAsia"/>
          <w:b/>
          <w:sz w:val="32"/>
          <w:szCs w:val="32"/>
        </w:rPr>
        <w:t>）</w:t>
      </w:r>
    </w:p>
    <w:p w:rsidR="00A549C4" w:rsidRPr="00F14C3B" w:rsidRDefault="00A549C4" w:rsidP="00EB43A1">
      <w:pPr>
        <w:spacing w:beforeLines="100" w:before="312" w:line="440" w:lineRule="exact"/>
        <w:rPr>
          <w:rFonts w:eastAsia="楷体_GB2312"/>
          <w:b/>
          <w:bCs/>
          <w:color w:val="000000" w:themeColor="text1"/>
          <w:sz w:val="28"/>
          <w:szCs w:val="28"/>
        </w:rPr>
      </w:pPr>
      <w:r w:rsidRPr="00F14C3B">
        <w:rPr>
          <w:rFonts w:eastAsia="楷体_GB2312"/>
          <w:b/>
          <w:bCs/>
          <w:color w:val="000000" w:themeColor="text1"/>
          <w:sz w:val="28"/>
          <w:szCs w:val="28"/>
        </w:rPr>
        <w:t>亲爱的本科毕业班同学：</w:t>
      </w:r>
    </w:p>
    <w:p w:rsidR="00C90785" w:rsidRPr="00920958" w:rsidRDefault="00C90785" w:rsidP="00C90785">
      <w:pPr>
        <w:spacing w:line="440" w:lineRule="exact"/>
        <w:ind w:firstLineChars="200" w:firstLine="480"/>
        <w:rPr>
          <w:rFonts w:eastAsia="仿宋_GB2312"/>
          <w:color w:val="000000" w:themeColor="text1"/>
          <w:sz w:val="24"/>
        </w:rPr>
      </w:pPr>
      <w:r w:rsidRPr="00B413B2">
        <w:rPr>
          <w:rFonts w:eastAsia="仿宋_GB2312"/>
          <w:sz w:val="24"/>
        </w:rPr>
        <w:t>在</w:t>
      </w:r>
      <w:r w:rsidRPr="00920958">
        <w:rPr>
          <w:rFonts w:eastAsia="仿宋_GB2312"/>
          <w:sz w:val="24"/>
        </w:rPr>
        <w:t>你们顺利完成学业，即将毕业离校之际，我们向全体毕业生表示祝贺！为方便大家办理离校手续，</w:t>
      </w:r>
      <w:r w:rsidRPr="00920958">
        <w:rPr>
          <w:rFonts w:eastAsia="仿宋_GB2312" w:hint="eastAsia"/>
          <w:sz w:val="24"/>
        </w:rPr>
        <w:t>现将</w:t>
      </w:r>
      <w:r w:rsidRPr="00920958">
        <w:rPr>
          <w:rFonts w:eastAsia="仿宋_GB2312"/>
          <w:color w:val="000000" w:themeColor="text1"/>
          <w:sz w:val="24"/>
        </w:rPr>
        <w:t>学校各相关部门</w:t>
      </w:r>
      <w:r w:rsidRPr="00920958">
        <w:rPr>
          <w:rFonts w:eastAsia="仿宋_GB2312" w:hint="eastAsia"/>
          <w:color w:val="000000" w:themeColor="text1"/>
          <w:sz w:val="24"/>
        </w:rPr>
        <w:t>办理时间、地点及相关事项公布如下。</w:t>
      </w:r>
    </w:p>
    <w:p w:rsidR="00A549C4" w:rsidRPr="00964718" w:rsidRDefault="00F14C3B" w:rsidP="00964718">
      <w:pPr>
        <w:pStyle w:val="HTML"/>
        <w:spacing w:beforeLines="50" w:before="156" w:line="440" w:lineRule="exact"/>
        <w:ind w:left="600" w:hangingChars="200" w:hanging="600"/>
        <w:rPr>
          <w:rFonts w:ascii="Times New Roman" w:hAnsi="Times New Roman" w:cs="Times New Roman"/>
          <w:bCs/>
          <w:color w:val="000000"/>
          <w:kern w:val="2"/>
          <w:sz w:val="30"/>
          <w:szCs w:val="30"/>
        </w:rPr>
      </w:pPr>
      <w:r w:rsidRPr="00964718">
        <w:rPr>
          <w:rFonts w:ascii="Times New Roman" w:hAnsi="Times New Roman" w:cs="Times New Roman" w:hint="eastAsia"/>
          <w:bCs/>
          <w:color w:val="000000"/>
          <w:kern w:val="2"/>
          <w:sz w:val="30"/>
          <w:szCs w:val="30"/>
        </w:rPr>
        <w:t>一、</w:t>
      </w:r>
      <w:r w:rsidR="00A549C4" w:rsidRPr="00964718">
        <w:rPr>
          <w:rFonts w:ascii="Times New Roman" w:hAnsi="Times New Roman" w:cs="Times New Roman"/>
          <w:bCs/>
          <w:color w:val="000000"/>
          <w:kern w:val="2"/>
          <w:sz w:val="30"/>
          <w:szCs w:val="30"/>
        </w:rPr>
        <w:t>日程安排</w:t>
      </w:r>
    </w:p>
    <w:p w:rsidR="00A549C4" w:rsidRPr="00564B5A" w:rsidRDefault="00A549C4" w:rsidP="00E7502D">
      <w:pPr>
        <w:spacing w:line="400" w:lineRule="exact"/>
        <w:ind w:firstLineChars="200" w:firstLine="480"/>
        <w:rPr>
          <w:rFonts w:ascii="仿宋_GB2312" w:eastAsia="仿宋_GB2312" w:hAnsi="仿宋"/>
          <w:bCs/>
          <w:color w:val="000000" w:themeColor="text1"/>
          <w:sz w:val="24"/>
          <w:szCs w:val="24"/>
        </w:rPr>
      </w:pPr>
      <w:r w:rsidRPr="00564B5A">
        <w:rPr>
          <w:rFonts w:ascii="仿宋_GB2312" w:eastAsia="仿宋_GB2312" w:hAnsi="仿宋" w:hint="eastAsia"/>
          <w:bCs/>
          <w:color w:val="000000" w:themeColor="text1"/>
          <w:sz w:val="24"/>
          <w:szCs w:val="24"/>
        </w:rPr>
        <w:t>1．</w:t>
      </w:r>
      <w:r w:rsidR="007B18B9">
        <w:rPr>
          <w:rFonts w:ascii="仿宋_GB2312" w:eastAsia="仿宋_GB2312" w:hAnsi="仿宋" w:hint="eastAsia"/>
          <w:bCs/>
          <w:color w:val="000000" w:themeColor="text1"/>
          <w:sz w:val="24"/>
          <w:szCs w:val="24"/>
        </w:rPr>
        <w:t>5</w:t>
      </w:r>
      <w:r w:rsidR="003B3767" w:rsidRPr="00564B5A">
        <w:rPr>
          <w:rFonts w:ascii="仿宋_GB2312" w:eastAsia="仿宋_GB2312" w:hAnsi="仿宋" w:hint="eastAsia"/>
          <w:bCs/>
          <w:color w:val="000000" w:themeColor="text1"/>
          <w:sz w:val="24"/>
          <w:szCs w:val="24"/>
        </w:rPr>
        <w:t>月</w:t>
      </w:r>
      <w:r w:rsidR="007B18B9">
        <w:rPr>
          <w:rFonts w:ascii="仿宋_GB2312" w:eastAsia="仿宋_GB2312" w:hAnsi="仿宋" w:hint="eastAsia"/>
          <w:bCs/>
          <w:color w:val="000000" w:themeColor="text1"/>
          <w:sz w:val="24"/>
          <w:szCs w:val="24"/>
        </w:rPr>
        <w:t>27</w:t>
      </w:r>
      <w:r w:rsidR="003B3767" w:rsidRPr="00564B5A">
        <w:rPr>
          <w:rFonts w:ascii="仿宋_GB2312" w:eastAsia="仿宋_GB2312" w:hAnsi="仿宋" w:hint="eastAsia"/>
          <w:bCs/>
          <w:color w:val="000000" w:themeColor="text1"/>
          <w:sz w:val="24"/>
          <w:szCs w:val="24"/>
        </w:rPr>
        <w:t>－</w:t>
      </w:r>
      <w:r w:rsidR="007B18B9">
        <w:rPr>
          <w:rFonts w:ascii="仿宋_GB2312" w:eastAsia="仿宋_GB2312" w:hAnsi="仿宋" w:hint="eastAsia"/>
          <w:bCs/>
          <w:color w:val="000000" w:themeColor="text1"/>
          <w:sz w:val="24"/>
          <w:szCs w:val="24"/>
        </w:rPr>
        <w:t>6月</w:t>
      </w:r>
      <w:r w:rsidR="003B3767" w:rsidRPr="00564B5A">
        <w:rPr>
          <w:rFonts w:ascii="仿宋_GB2312" w:eastAsia="仿宋_GB2312" w:hAnsi="仿宋" w:hint="eastAsia"/>
          <w:bCs/>
          <w:color w:val="000000" w:themeColor="text1"/>
          <w:sz w:val="24"/>
          <w:szCs w:val="24"/>
        </w:rPr>
        <w:t>2</w:t>
      </w:r>
      <w:r w:rsidR="007B18B9">
        <w:rPr>
          <w:rFonts w:ascii="仿宋_GB2312" w:eastAsia="仿宋_GB2312" w:hAnsi="仿宋" w:hint="eastAsia"/>
          <w:bCs/>
          <w:color w:val="000000" w:themeColor="text1"/>
          <w:sz w:val="24"/>
          <w:szCs w:val="24"/>
        </w:rPr>
        <w:t>4</w:t>
      </w:r>
      <w:r w:rsidR="003B3767" w:rsidRPr="00564B5A">
        <w:rPr>
          <w:rFonts w:ascii="仿宋_GB2312" w:eastAsia="仿宋_GB2312" w:hAnsi="仿宋" w:hint="eastAsia"/>
          <w:bCs/>
          <w:color w:val="000000" w:themeColor="text1"/>
          <w:sz w:val="24"/>
          <w:szCs w:val="24"/>
        </w:rPr>
        <w:t>日</w:t>
      </w:r>
      <w:r w:rsidR="007B18B9">
        <w:rPr>
          <w:rFonts w:ascii="仿宋_GB2312" w:eastAsia="仿宋_GB2312" w:hAnsi="仿宋" w:hint="eastAsia"/>
          <w:bCs/>
          <w:color w:val="000000" w:themeColor="text1"/>
          <w:sz w:val="24"/>
          <w:szCs w:val="24"/>
        </w:rPr>
        <w:tab/>
      </w:r>
      <w:r w:rsidR="007B18B9">
        <w:rPr>
          <w:rFonts w:ascii="仿宋_GB2312" w:eastAsia="仿宋_GB2312" w:hAnsi="仿宋" w:hint="eastAsia"/>
          <w:bCs/>
          <w:color w:val="000000" w:themeColor="text1"/>
          <w:sz w:val="24"/>
          <w:szCs w:val="24"/>
        </w:rPr>
        <w:tab/>
      </w:r>
      <w:r w:rsidRPr="00564B5A">
        <w:rPr>
          <w:rFonts w:ascii="仿宋_GB2312" w:eastAsia="仿宋_GB2312" w:hAnsi="仿宋" w:hint="eastAsia"/>
          <w:bCs/>
          <w:color w:val="000000" w:themeColor="text1"/>
          <w:sz w:val="24"/>
          <w:szCs w:val="24"/>
        </w:rPr>
        <w:t>各学院分专业举行毕业茶话会、毕业生欢送活动；</w:t>
      </w:r>
    </w:p>
    <w:p w:rsidR="0011431C" w:rsidRPr="00564B5A" w:rsidRDefault="0011431C" w:rsidP="0011431C">
      <w:pPr>
        <w:spacing w:line="400" w:lineRule="exact"/>
        <w:ind w:firstLineChars="200" w:firstLine="480"/>
        <w:rPr>
          <w:rFonts w:ascii="仿宋_GB2312" w:eastAsia="仿宋_GB2312" w:hAnsi="仿宋"/>
          <w:bCs/>
          <w:color w:val="000000" w:themeColor="text1"/>
          <w:sz w:val="24"/>
          <w:szCs w:val="24"/>
        </w:rPr>
      </w:pPr>
      <w:r w:rsidRPr="00595203">
        <w:rPr>
          <w:rFonts w:ascii="仿宋_GB2312" w:eastAsia="仿宋_GB2312" w:hAnsi="仿宋" w:hint="eastAsia"/>
          <w:bCs/>
          <w:color w:val="000000" w:themeColor="text1"/>
          <w:sz w:val="24"/>
          <w:szCs w:val="24"/>
        </w:rPr>
        <w:t>2．6月</w:t>
      </w:r>
      <w:r w:rsidR="00595203" w:rsidRPr="00595203">
        <w:rPr>
          <w:rFonts w:ascii="仿宋_GB2312" w:eastAsia="仿宋_GB2312" w:hAnsi="仿宋" w:hint="eastAsia"/>
          <w:bCs/>
          <w:color w:val="000000" w:themeColor="text1"/>
          <w:sz w:val="24"/>
          <w:szCs w:val="24"/>
        </w:rPr>
        <w:t>1</w:t>
      </w:r>
      <w:r w:rsidR="00F16D7F">
        <w:rPr>
          <w:rFonts w:ascii="仿宋_GB2312" w:eastAsia="仿宋_GB2312" w:hAnsi="仿宋" w:hint="eastAsia"/>
          <w:bCs/>
          <w:color w:val="000000" w:themeColor="text1"/>
          <w:sz w:val="24"/>
          <w:szCs w:val="24"/>
        </w:rPr>
        <w:t>2</w:t>
      </w:r>
      <w:r w:rsidRPr="00595203">
        <w:rPr>
          <w:rFonts w:ascii="仿宋_GB2312" w:eastAsia="仿宋_GB2312" w:hAnsi="仿宋" w:hint="eastAsia"/>
          <w:bCs/>
          <w:color w:val="000000" w:themeColor="text1"/>
          <w:sz w:val="24"/>
        </w:rPr>
        <w:t>－</w:t>
      </w:r>
      <w:r w:rsidRPr="00595203">
        <w:rPr>
          <w:rFonts w:ascii="仿宋_GB2312" w:eastAsia="仿宋_GB2312" w:hAnsi="仿宋" w:hint="eastAsia"/>
          <w:bCs/>
          <w:color w:val="000000" w:themeColor="text1"/>
          <w:sz w:val="24"/>
          <w:szCs w:val="24"/>
        </w:rPr>
        <w:t>2</w:t>
      </w:r>
      <w:r w:rsidR="00A064CF" w:rsidRPr="00595203">
        <w:rPr>
          <w:rFonts w:ascii="仿宋_GB2312" w:eastAsia="仿宋_GB2312" w:hAnsi="仿宋" w:hint="eastAsia"/>
          <w:bCs/>
          <w:color w:val="000000" w:themeColor="text1"/>
          <w:sz w:val="24"/>
          <w:szCs w:val="24"/>
        </w:rPr>
        <w:t>4</w:t>
      </w:r>
      <w:r w:rsidRPr="00595203">
        <w:rPr>
          <w:rFonts w:ascii="仿宋_GB2312" w:eastAsia="仿宋_GB2312" w:hAnsi="仿宋" w:hint="eastAsia"/>
          <w:bCs/>
          <w:color w:val="000000" w:themeColor="text1"/>
          <w:sz w:val="24"/>
          <w:szCs w:val="24"/>
        </w:rPr>
        <w:t>日</w:t>
      </w:r>
      <w:r w:rsidRPr="00595203">
        <w:rPr>
          <w:rFonts w:ascii="仿宋_GB2312" w:eastAsia="仿宋_GB2312" w:hAnsi="仿宋" w:hint="eastAsia"/>
          <w:bCs/>
          <w:color w:val="000000" w:themeColor="text1"/>
          <w:sz w:val="24"/>
          <w:szCs w:val="24"/>
        </w:rPr>
        <w:tab/>
      </w:r>
      <w:r w:rsidRPr="00595203">
        <w:rPr>
          <w:rFonts w:ascii="仿宋_GB2312" w:eastAsia="仿宋_GB2312" w:hAnsi="仿宋" w:hint="eastAsia"/>
          <w:bCs/>
          <w:color w:val="000000" w:themeColor="text1"/>
          <w:sz w:val="24"/>
          <w:szCs w:val="24"/>
        </w:rPr>
        <w:tab/>
      </w:r>
      <w:r w:rsidRPr="00595203">
        <w:rPr>
          <w:rFonts w:ascii="仿宋_GB2312" w:eastAsia="仿宋_GB2312" w:hAnsi="仿宋" w:hint="eastAsia"/>
          <w:bCs/>
          <w:color w:val="000000" w:themeColor="text1"/>
          <w:sz w:val="24"/>
          <w:szCs w:val="24"/>
        </w:rPr>
        <w:tab/>
        <w:t>办理离校手续；</w:t>
      </w:r>
    </w:p>
    <w:p w:rsidR="00A549C4" w:rsidRPr="00564B5A" w:rsidRDefault="0011431C" w:rsidP="00E7502D">
      <w:pPr>
        <w:spacing w:line="400" w:lineRule="exact"/>
        <w:ind w:firstLineChars="200" w:firstLine="480"/>
        <w:rPr>
          <w:rFonts w:ascii="仿宋_GB2312" w:eastAsia="仿宋_GB2312" w:hAnsi="仿宋"/>
          <w:bCs/>
          <w:color w:val="000000" w:themeColor="text1"/>
          <w:sz w:val="24"/>
          <w:szCs w:val="24"/>
        </w:rPr>
      </w:pPr>
      <w:r w:rsidRPr="00564B5A">
        <w:rPr>
          <w:rFonts w:ascii="仿宋_GB2312" w:eastAsia="仿宋_GB2312" w:hAnsi="仿宋" w:hint="eastAsia"/>
          <w:bCs/>
          <w:color w:val="000000" w:themeColor="text1"/>
          <w:sz w:val="24"/>
          <w:szCs w:val="24"/>
        </w:rPr>
        <w:t>3</w:t>
      </w:r>
      <w:r w:rsidR="00A549C4" w:rsidRPr="00564B5A">
        <w:rPr>
          <w:rFonts w:ascii="仿宋_GB2312" w:eastAsia="仿宋_GB2312" w:hAnsi="仿宋" w:hint="eastAsia"/>
          <w:bCs/>
          <w:color w:val="000000" w:themeColor="text1"/>
          <w:sz w:val="24"/>
          <w:szCs w:val="24"/>
        </w:rPr>
        <w:t>．6月2</w:t>
      </w:r>
      <w:r w:rsidR="007B18B9">
        <w:rPr>
          <w:rFonts w:ascii="仿宋_GB2312" w:eastAsia="仿宋_GB2312" w:hAnsi="仿宋" w:hint="eastAsia"/>
          <w:bCs/>
          <w:color w:val="000000" w:themeColor="text1"/>
          <w:sz w:val="24"/>
          <w:szCs w:val="24"/>
        </w:rPr>
        <w:t>5</w:t>
      </w:r>
      <w:r w:rsidR="00A549C4" w:rsidRPr="00564B5A">
        <w:rPr>
          <w:rFonts w:ascii="仿宋_GB2312" w:eastAsia="仿宋_GB2312" w:hAnsi="仿宋" w:hint="eastAsia"/>
          <w:bCs/>
          <w:color w:val="000000" w:themeColor="text1"/>
          <w:sz w:val="24"/>
        </w:rPr>
        <w:t>－</w:t>
      </w:r>
      <w:r w:rsidR="00A549C4" w:rsidRPr="00564B5A">
        <w:rPr>
          <w:rFonts w:ascii="仿宋_GB2312" w:eastAsia="仿宋_GB2312" w:hAnsi="仿宋" w:hint="eastAsia"/>
          <w:bCs/>
          <w:color w:val="000000" w:themeColor="text1"/>
          <w:sz w:val="24"/>
          <w:szCs w:val="24"/>
        </w:rPr>
        <w:t>2</w:t>
      </w:r>
      <w:r w:rsidR="007B18B9">
        <w:rPr>
          <w:rFonts w:ascii="仿宋_GB2312" w:eastAsia="仿宋_GB2312" w:hAnsi="仿宋" w:hint="eastAsia"/>
          <w:bCs/>
          <w:color w:val="000000" w:themeColor="text1"/>
          <w:sz w:val="24"/>
          <w:szCs w:val="24"/>
        </w:rPr>
        <w:t>8</w:t>
      </w:r>
      <w:r w:rsidR="00A549C4" w:rsidRPr="00564B5A">
        <w:rPr>
          <w:rFonts w:ascii="仿宋_GB2312" w:eastAsia="仿宋_GB2312" w:hAnsi="仿宋" w:hint="eastAsia"/>
          <w:bCs/>
          <w:color w:val="000000" w:themeColor="text1"/>
          <w:sz w:val="24"/>
          <w:szCs w:val="24"/>
        </w:rPr>
        <w:t>日</w:t>
      </w:r>
      <w:r w:rsidRPr="00564B5A">
        <w:rPr>
          <w:rFonts w:ascii="仿宋_GB2312" w:eastAsia="仿宋_GB2312" w:hAnsi="仿宋" w:hint="eastAsia"/>
          <w:bCs/>
          <w:color w:val="000000" w:themeColor="text1"/>
          <w:sz w:val="24"/>
          <w:szCs w:val="24"/>
        </w:rPr>
        <w:tab/>
      </w:r>
      <w:r w:rsidRPr="00564B5A">
        <w:rPr>
          <w:rFonts w:ascii="仿宋_GB2312" w:eastAsia="仿宋_GB2312" w:hAnsi="仿宋" w:hint="eastAsia"/>
          <w:bCs/>
          <w:color w:val="000000" w:themeColor="text1"/>
          <w:sz w:val="24"/>
          <w:szCs w:val="24"/>
        </w:rPr>
        <w:tab/>
      </w:r>
      <w:r w:rsidRPr="00564B5A">
        <w:rPr>
          <w:rFonts w:ascii="仿宋_GB2312" w:eastAsia="仿宋_GB2312" w:hAnsi="仿宋" w:hint="eastAsia"/>
          <w:bCs/>
          <w:color w:val="000000" w:themeColor="text1"/>
          <w:sz w:val="24"/>
          <w:szCs w:val="24"/>
        </w:rPr>
        <w:tab/>
      </w:r>
      <w:r w:rsidR="00A549C4" w:rsidRPr="00564B5A">
        <w:rPr>
          <w:rFonts w:ascii="仿宋_GB2312" w:eastAsia="仿宋_GB2312" w:hAnsi="仿宋" w:hint="eastAsia"/>
          <w:bCs/>
          <w:color w:val="000000" w:themeColor="text1"/>
          <w:sz w:val="24"/>
          <w:szCs w:val="24"/>
        </w:rPr>
        <w:t>举行毕业典礼暨学位授予仪式；</w:t>
      </w:r>
    </w:p>
    <w:p w:rsidR="00A549C4" w:rsidRPr="00564B5A" w:rsidRDefault="00A549C4" w:rsidP="00E7502D">
      <w:pPr>
        <w:spacing w:line="400" w:lineRule="exact"/>
        <w:ind w:firstLineChars="200" w:firstLine="480"/>
        <w:rPr>
          <w:rFonts w:ascii="仿宋_GB2312" w:eastAsia="仿宋_GB2312" w:hAnsi="仿宋"/>
          <w:bCs/>
          <w:color w:val="000000" w:themeColor="text1"/>
          <w:sz w:val="24"/>
          <w:szCs w:val="24"/>
        </w:rPr>
      </w:pPr>
      <w:r w:rsidRPr="00564B5A">
        <w:rPr>
          <w:rFonts w:ascii="仿宋_GB2312" w:eastAsia="仿宋_GB2312" w:hAnsi="仿宋" w:hint="eastAsia"/>
          <w:bCs/>
          <w:color w:val="000000" w:themeColor="text1"/>
          <w:sz w:val="24"/>
          <w:szCs w:val="24"/>
        </w:rPr>
        <w:t>4．6月</w:t>
      </w:r>
      <w:r w:rsidR="009507AE" w:rsidRPr="00564B5A">
        <w:rPr>
          <w:rFonts w:ascii="仿宋_GB2312" w:eastAsia="仿宋_GB2312" w:hAnsi="仿宋" w:hint="eastAsia"/>
          <w:bCs/>
          <w:color w:val="000000" w:themeColor="text1"/>
          <w:sz w:val="24"/>
          <w:szCs w:val="24"/>
        </w:rPr>
        <w:t>2</w:t>
      </w:r>
      <w:r w:rsidR="007B18B9">
        <w:rPr>
          <w:rFonts w:ascii="仿宋_GB2312" w:eastAsia="仿宋_GB2312" w:hAnsi="仿宋" w:hint="eastAsia"/>
          <w:bCs/>
          <w:color w:val="000000" w:themeColor="text1"/>
          <w:sz w:val="24"/>
          <w:szCs w:val="24"/>
        </w:rPr>
        <w:t>5</w:t>
      </w:r>
      <w:r w:rsidRPr="00564B5A">
        <w:rPr>
          <w:rFonts w:ascii="仿宋_GB2312" w:eastAsia="仿宋_GB2312" w:hAnsi="仿宋" w:hint="eastAsia"/>
          <w:bCs/>
          <w:color w:val="000000" w:themeColor="text1"/>
          <w:sz w:val="24"/>
        </w:rPr>
        <w:t>－</w:t>
      </w:r>
      <w:r w:rsidR="00FB4BAF" w:rsidRPr="00564B5A">
        <w:rPr>
          <w:rFonts w:ascii="仿宋_GB2312" w:eastAsia="仿宋_GB2312" w:hAnsi="仿宋" w:hint="eastAsia"/>
          <w:bCs/>
          <w:color w:val="000000" w:themeColor="text1"/>
          <w:sz w:val="24"/>
        </w:rPr>
        <w:t>7月</w:t>
      </w:r>
      <w:r w:rsidR="007B18B9">
        <w:rPr>
          <w:rFonts w:ascii="仿宋_GB2312" w:eastAsia="仿宋_GB2312" w:hAnsi="仿宋" w:hint="eastAsia"/>
          <w:bCs/>
          <w:color w:val="000000" w:themeColor="text1"/>
          <w:sz w:val="24"/>
          <w:szCs w:val="24"/>
        </w:rPr>
        <w:t>1</w:t>
      </w:r>
      <w:r w:rsidRPr="00564B5A">
        <w:rPr>
          <w:rFonts w:ascii="仿宋_GB2312" w:eastAsia="仿宋_GB2312" w:hAnsi="仿宋" w:hint="eastAsia"/>
          <w:bCs/>
          <w:color w:val="000000" w:themeColor="text1"/>
          <w:sz w:val="24"/>
          <w:szCs w:val="24"/>
        </w:rPr>
        <w:t>日</w:t>
      </w:r>
      <w:r w:rsidR="0011431C" w:rsidRPr="00564B5A">
        <w:rPr>
          <w:rFonts w:ascii="仿宋_GB2312" w:eastAsia="仿宋_GB2312" w:hAnsi="仿宋" w:hint="eastAsia"/>
          <w:bCs/>
          <w:color w:val="000000" w:themeColor="text1"/>
          <w:sz w:val="24"/>
          <w:szCs w:val="24"/>
        </w:rPr>
        <w:tab/>
      </w:r>
      <w:r w:rsidR="0011431C" w:rsidRPr="00564B5A">
        <w:rPr>
          <w:rFonts w:ascii="仿宋_GB2312" w:eastAsia="仿宋_GB2312" w:hAnsi="仿宋" w:hint="eastAsia"/>
          <w:bCs/>
          <w:color w:val="000000" w:themeColor="text1"/>
          <w:sz w:val="24"/>
          <w:szCs w:val="24"/>
        </w:rPr>
        <w:tab/>
      </w:r>
      <w:r w:rsidRPr="00564B5A">
        <w:rPr>
          <w:rFonts w:ascii="仿宋_GB2312" w:eastAsia="仿宋_GB2312" w:hAnsi="仿宋" w:hint="eastAsia"/>
          <w:bCs/>
          <w:color w:val="000000" w:themeColor="text1"/>
          <w:sz w:val="24"/>
          <w:szCs w:val="24"/>
        </w:rPr>
        <w:t>毕业生离校时间。</w:t>
      </w:r>
    </w:p>
    <w:p w:rsidR="00A549C4" w:rsidRPr="00F14C3B" w:rsidRDefault="00A549C4" w:rsidP="00F14C3B">
      <w:pPr>
        <w:pStyle w:val="HTML"/>
        <w:spacing w:beforeLines="50" w:before="156" w:line="440" w:lineRule="exact"/>
        <w:ind w:left="600" w:hangingChars="200" w:hanging="600"/>
        <w:rPr>
          <w:rFonts w:ascii="Times New Roman" w:hAnsi="Times New Roman" w:cs="Times New Roman"/>
          <w:bCs/>
          <w:color w:val="000000"/>
          <w:kern w:val="2"/>
          <w:sz w:val="30"/>
          <w:szCs w:val="30"/>
        </w:rPr>
      </w:pPr>
      <w:r w:rsidRPr="00F14C3B">
        <w:rPr>
          <w:rFonts w:ascii="Times New Roman" w:hAnsi="Times New Roman" w:cs="Times New Roman"/>
          <w:bCs/>
          <w:color w:val="000000"/>
          <w:kern w:val="2"/>
          <w:sz w:val="30"/>
          <w:szCs w:val="30"/>
        </w:rPr>
        <w:t>二、具体事项</w:t>
      </w:r>
    </w:p>
    <w:p w:rsidR="00A549C4" w:rsidRPr="00F14C3B" w:rsidRDefault="00A549C4">
      <w:pPr>
        <w:spacing w:line="440" w:lineRule="exact"/>
        <w:rPr>
          <w:rFonts w:eastAsia="楷体_GB2312"/>
          <w:b/>
          <w:bCs/>
          <w:color w:val="000000" w:themeColor="text1"/>
          <w:sz w:val="28"/>
          <w:szCs w:val="28"/>
        </w:rPr>
      </w:pPr>
      <w:r w:rsidRPr="00F14C3B">
        <w:rPr>
          <w:rFonts w:eastAsia="楷体_GB2312"/>
          <w:b/>
          <w:bCs/>
          <w:color w:val="000000" w:themeColor="text1"/>
          <w:sz w:val="28"/>
          <w:szCs w:val="28"/>
        </w:rPr>
        <w:t>1</w:t>
      </w:r>
      <w:r w:rsidRPr="00F14C3B">
        <w:rPr>
          <w:rFonts w:eastAsia="楷体_GB2312"/>
          <w:b/>
          <w:bCs/>
          <w:color w:val="000000" w:themeColor="text1"/>
          <w:sz w:val="28"/>
          <w:szCs w:val="28"/>
        </w:rPr>
        <w:t>、相关部门离校手续的办理</w:t>
      </w:r>
    </w:p>
    <w:p w:rsidR="002078A2" w:rsidRDefault="00A549C4" w:rsidP="002078A2">
      <w:pPr>
        <w:pStyle w:val="2"/>
        <w:spacing w:line="440" w:lineRule="exact"/>
        <w:ind w:firstLineChars="0"/>
        <w:rPr>
          <w:rFonts w:eastAsia="仿宋_GB2312"/>
          <w:color w:val="000000" w:themeColor="text1"/>
          <w:szCs w:val="24"/>
        </w:rPr>
      </w:pPr>
      <w:bookmarkStart w:id="0" w:name="OLE_LINK1"/>
      <w:r w:rsidRPr="00920958">
        <w:rPr>
          <w:rFonts w:eastAsia="仿宋_GB2312"/>
          <w:color w:val="000000" w:themeColor="text1"/>
          <w:szCs w:val="24"/>
        </w:rPr>
        <w:t>请</w:t>
      </w:r>
      <w:r w:rsidRPr="00920958">
        <w:rPr>
          <w:rFonts w:eastAsia="仿宋_GB2312" w:hint="eastAsia"/>
          <w:color w:val="000000" w:themeColor="text1"/>
          <w:szCs w:val="24"/>
        </w:rPr>
        <w:t>毕业生</w:t>
      </w:r>
      <w:r w:rsidRPr="00920958">
        <w:rPr>
          <w:rFonts w:eastAsia="仿宋_GB2312"/>
          <w:color w:val="000000" w:themeColor="text1"/>
          <w:szCs w:val="24"/>
        </w:rPr>
        <w:t>们务必按照时间安排，根据自己的实际情况（如</w:t>
      </w:r>
      <w:r w:rsidRPr="00920958">
        <w:rPr>
          <w:rFonts w:eastAsia="仿宋_GB2312" w:hint="eastAsia"/>
          <w:color w:val="000000" w:themeColor="text1"/>
          <w:szCs w:val="24"/>
        </w:rPr>
        <w:t>学生处</w:t>
      </w:r>
      <w:r w:rsidRPr="00920958">
        <w:rPr>
          <w:rFonts w:eastAsia="仿宋_GB2312"/>
          <w:color w:val="000000" w:themeColor="text1"/>
          <w:szCs w:val="24"/>
        </w:rPr>
        <w:t>，没有贷款就无需到该部门办理手续）在规定时间到相关部门办理相应的离校手续：</w:t>
      </w:r>
      <w:bookmarkEnd w:id="0"/>
    </w:p>
    <w:p w:rsidR="009640E3" w:rsidRPr="002078A2" w:rsidRDefault="00A86306" w:rsidP="002078A2">
      <w:pPr>
        <w:pStyle w:val="2"/>
        <w:spacing w:line="440" w:lineRule="exact"/>
        <w:ind w:firstLineChars="0"/>
        <w:rPr>
          <w:rFonts w:eastAsia="仿宋_GB2312"/>
          <w:b/>
          <w:szCs w:val="24"/>
        </w:rPr>
      </w:pPr>
      <w:r>
        <w:rPr>
          <w:rFonts w:eastAsia="仿宋_GB2312" w:hint="eastAsia"/>
          <w:b/>
          <w:szCs w:val="24"/>
        </w:rPr>
        <w:t>（</w:t>
      </w:r>
      <w:r w:rsidRPr="002078A2">
        <w:rPr>
          <w:rFonts w:eastAsia="仿宋_GB2312"/>
          <w:b/>
          <w:szCs w:val="24"/>
        </w:rPr>
        <w:t>1</w:t>
      </w:r>
      <w:r>
        <w:rPr>
          <w:rFonts w:eastAsia="仿宋_GB2312" w:hint="eastAsia"/>
          <w:b/>
          <w:szCs w:val="24"/>
        </w:rPr>
        <w:t>）</w:t>
      </w:r>
      <w:r w:rsidR="00DC1328" w:rsidRPr="009640E3">
        <w:rPr>
          <w:rFonts w:eastAsia="仿宋_GB2312"/>
          <w:b/>
          <w:szCs w:val="24"/>
        </w:rPr>
        <w:t>团委：</w:t>
      </w:r>
    </w:p>
    <w:p w:rsidR="002E1007" w:rsidRDefault="002E1007" w:rsidP="009640E3">
      <w:pPr>
        <w:spacing w:line="500" w:lineRule="exact"/>
        <w:ind w:firstLineChars="200" w:firstLine="482"/>
        <w:rPr>
          <w:rFonts w:eastAsia="仿宋_GB2312"/>
          <w:b/>
          <w:sz w:val="24"/>
          <w:szCs w:val="24"/>
        </w:rPr>
      </w:pPr>
      <w:r>
        <w:rPr>
          <w:rFonts w:eastAsia="仿宋_GB2312" w:hint="eastAsia"/>
          <w:b/>
          <w:sz w:val="24"/>
          <w:szCs w:val="24"/>
        </w:rPr>
        <w:t>请</w:t>
      </w:r>
      <w:r w:rsidRPr="002E1007">
        <w:rPr>
          <w:rFonts w:eastAsia="仿宋_GB2312" w:hint="eastAsia"/>
          <w:b/>
          <w:sz w:val="24"/>
          <w:szCs w:val="24"/>
        </w:rPr>
        <w:t>所有团员（含保留团籍的正式党员、预备党员）</w:t>
      </w:r>
      <w:r>
        <w:rPr>
          <w:rFonts w:eastAsia="仿宋_GB2312" w:hint="eastAsia"/>
          <w:b/>
          <w:sz w:val="24"/>
          <w:szCs w:val="24"/>
        </w:rPr>
        <w:t>：</w:t>
      </w:r>
    </w:p>
    <w:p w:rsidR="009640E3" w:rsidRPr="002E1007" w:rsidRDefault="009640E3" w:rsidP="002E1007">
      <w:pPr>
        <w:spacing w:line="500" w:lineRule="exact"/>
        <w:ind w:firstLineChars="200" w:firstLine="482"/>
        <w:rPr>
          <w:rFonts w:eastAsia="仿宋_GB2312"/>
          <w:b/>
          <w:sz w:val="24"/>
          <w:szCs w:val="24"/>
        </w:rPr>
      </w:pPr>
      <w:r w:rsidRPr="002E1007">
        <w:rPr>
          <w:rFonts w:eastAsia="仿宋_GB2312" w:hint="eastAsia"/>
          <w:b/>
          <w:sz w:val="24"/>
          <w:szCs w:val="24"/>
        </w:rPr>
        <w:t>在</w:t>
      </w:r>
      <w:r w:rsidRPr="002E1007">
        <w:rPr>
          <w:rFonts w:eastAsia="仿宋_GB2312" w:hint="eastAsia"/>
          <w:b/>
          <w:sz w:val="24"/>
          <w:szCs w:val="24"/>
        </w:rPr>
        <w:t>6</w:t>
      </w:r>
      <w:r w:rsidRPr="002E1007">
        <w:rPr>
          <w:rFonts w:eastAsia="仿宋_GB2312" w:hint="eastAsia"/>
          <w:b/>
          <w:sz w:val="24"/>
          <w:szCs w:val="24"/>
        </w:rPr>
        <w:t>月</w:t>
      </w:r>
      <w:r w:rsidRPr="002E1007">
        <w:rPr>
          <w:rFonts w:eastAsia="仿宋_GB2312" w:hint="eastAsia"/>
          <w:b/>
          <w:sz w:val="24"/>
          <w:szCs w:val="24"/>
        </w:rPr>
        <w:t>20</w:t>
      </w:r>
      <w:r w:rsidRPr="002E1007">
        <w:rPr>
          <w:rFonts w:eastAsia="仿宋_GB2312" w:hint="eastAsia"/>
          <w:b/>
          <w:sz w:val="24"/>
          <w:szCs w:val="24"/>
        </w:rPr>
        <w:t>日之前在“智慧团建”系统，登记毕业信息，包括毕业后的学习或工作单位名称、详细地址、所属的乡镇街道等，以及毕业生团员户籍所在地或本人、父母居住地等详细情况，为网上团组织关系转出做好准备。</w:t>
      </w:r>
    </w:p>
    <w:p w:rsidR="009640E3" w:rsidRPr="007B18B9" w:rsidRDefault="009640E3" w:rsidP="009640E3">
      <w:pPr>
        <w:spacing w:line="500" w:lineRule="exact"/>
        <w:ind w:firstLineChars="200" w:firstLine="480"/>
        <w:rPr>
          <w:rFonts w:eastAsia="仿宋_GB2312"/>
          <w:sz w:val="24"/>
        </w:rPr>
      </w:pPr>
      <w:r w:rsidRPr="007B18B9">
        <w:rPr>
          <w:rFonts w:eastAsia="仿宋_GB2312"/>
          <w:sz w:val="24"/>
        </w:rPr>
        <w:t>以</w:t>
      </w:r>
      <w:r w:rsidRPr="007B18B9">
        <w:rPr>
          <w:rFonts w:eastAsia="仿宋_GB2312" w:hint="eastAsia"/>
          <w:sz w:val="24"/>
        </w:rPr>
        <w:t>学院</w:t>
      </w:r>
      <w:r w:rsidRPr="007B18B9">
        <w:rPr>
          <w:rFonts w:eastAsia="仿宋_GB2312"/>
          <w:sz w:val="24"/>
        </w:rPr>
        <w:t>为单位收齐团员证</w:t>
      </w:r>
      <w:r w:rsidRPr="007B18B9">
        <w:rPr>
          <w:rFonts w:eastAsia="仿宋_GB2312" w:hint="eastAsia"/>
          <w:sz w:val="24"/>
        </w:rPr>
        <w:t>，</w:t>
      </w:r>
      <w:r w:rsidRPr="007B18B9">
        <w:rPr>
          <w:rFonts w:eastAsia="仿宋_GB2312"/>
          <w:sz w:val="24"/>
        </w:rPr>
        <w:t>统一到团委办理团员证的团组织关系转移手续</w:t>
      </w:r>
      <w:r w:rsidRPr="007B18B9">
        <w:rPr>
          <w:rFonts w:eastAsia="仿宋_GB2312" w:hint="eastAsia"/>
          <w:sz w:val="24"/>
        </w:rPr>
        <w:t>。</w:t>
      </w:r>
    </w:p>
    <w:p w:rsidR="009640E3" w:rsidRPr="007B18B9" w:rsidRDefault="009640E3" w:rsidP="009640E3">
      <w:pPr>
        <w:spacing w:line="440" w:lineRule="exact"/>
        <w:ind w:firstLineChars="200" w:firstLine="480"/>
        <w:rPr>
          <w:rFonts w:eastAsia="仿宋_GB2312"/>
          <w:sz w:val="24"/>
        </w:rPr>
      </w:pPr>
      <w:r w:rsidRPr="007B18B9">
        <w:rPr>
          <w:rFonts w:eastAsia="仿宋_GB2312"/>
          <w:sz w:val="24"/>
        </w:rPr>
        <w:t>时间：</w:t>
      </w:r>
      <w:r w:rsidRPr="007B18B9">
        <w:rPr>
          <w:rFonts w:eastAsia="仿宋_GB2312"/>
          <w:sz w:val="24"/>
        </w:rPr>
        <w:t>6</w:t>
      </w:r>
      <w:r w:rsidRPr="007B18B9">
        <w:rPr>
          <w:rFonts w:eastAsia="仿宋_GB2312"/>
          <w:sz w:val="24"/>
        </w:rPr>
        <w:t>月</w:t>
      </w:r>
      <w:r w:rsidRPr="007B18B9">
        <w:rPr>
          <w:rFonts w:eastAsia="仿宋_GB2312" w:hint="eastAsia"/>
          <w:sz w:val="24"/>
        </w:rPr>
        <w:t>20</w:t>
      </w:r>
      <w:r w:rsidR="002E1007">
        <w:rPr>
          <w:rFonts w:eastAsia="仿宋_GB2312" w:hint="eastAsia"/>
          <w:sz w:val="24"/>
        </w:rPr>
        <w:t>-</w:t>
      </w:r>
      <w:r w:rsidRPr="007B18B9">
        <w:rPr>
          <w:rFonts w:eastAsia="仿宋_GB2312" w:hint="eastAsia"/>
          <w:sz w:val="24"/>
        </w:rPr>
        <w:t>21</w:t>
      </w:r>
      <w:r w:rsidRPr="007B18B9">
        <w:rPr>
          <w:rFonts w:eastAsia="仿宋_GB2312"/>
          <w:sz w:val="24"/>
        </w:rPr>
        <w:t>日（</w:t>
      </w:r>
      <w:r w:rsidRPr="007B18B9">
        <w:rPr>
          <w:rFonts w:eastAsia="仿宋_GB2312"/>
          <w:sz w:val="24"/>
        </w:rPr>
        <w:t>8:30-16:30</w:t>
      </w:r>
      <w:r w:rsidRPr="007B18B9">
        <w:rPr>
          <w:rFonts w:eastAsia="仿宋_GB2312"/>
          <w:sz w:val="24"/>
        </w:rPr>
        <w:t>）</w:t>
      </w:r>
      <w:r w:rsidR="00AD2B1F">
        <w:rPr>
          <w:rFonts w:eastAsia="仿宋_GB2312" w:hint="eastAsia"/>
          <w:sz w:val="24"/>
        </w:rPr>
        <w:t>；</w:t>
      </w:r>
    </w:p>
    <w:p w:rsidR="009640E3" w:rsidRPr="009640E3" w:rsidRDefault="009640E3" w:rsidP="009640E3">
      <w:pPr>
        <w:spacing w:line="440" w:lineRule="exact"/>
        <w:ind w:firstLineChars="200" w:firstLine="480"/>
        <w:rPr>
          <w:rFonts w:eastAsia="仿宋_GB2312"/>
          <w:sz w:val="24"/>
        </w:rPr>
      </w:pPr>
      <w:r w:rsidRPr="007B18B9">
        <w:rPr>
          <w:rFonts w:eastAsia="仿宋_GB2312"/>
          <w:sz w:val="24"/>
        </w:rPr>
        <w:t>地点：</w:t>
      </w:r>
      <w:r w:rsidRPr="007B18B9">
        <w:rPr>
          <w:rFonts w:eastAsia="仿宋_GB2312" w:hint="eastAsia"/>
          <w:sz w:val="24"/>
        </w:rPr>
        <w:t>大</w:t>
      </w:r>
      <w:r w:rsidRPr="007B18B9">
        <w:rPr>
          <w:rFonts w:eastAsia="仿宋_GB2312"/>
          <w:sz w:val="24"/>
        </w:rPr>
        <w:t>学生活动中心团委办公室</w:t>
      </w:r>
      <w:r w:rsidRPr="007B18B9">
        <w:rPr>
          <w:rFonts w:eastAsia="仿宋_GB2312" w:hint="eastAsia"/>
          <w:sz w:val="24"/>
        </w:rPr>
        <w:t>213</w:t>
      </w:r>
      <w:r w:rsidRPr="007B18B9">
        <w:rPr>
          <w:rFonts w:eastAsia="仿宋_GB2312" w:hint="eastAsia"/>
          <w:sz w:val="24"/>
        </w:rPr>
        <w:t>室。</w:t>
      </w:r>
    </w:p>
    <w:p w:rsidR="00FB35FF" w:rsidRPr="00FB35FF" w:rsidRDefault="00A86306" w:rsidP="00A86306">
      <w:pPr>
        <w:spacing w:line="500" w:lineRule="exact"/>
        <w:ind w:firstLineChars="200" w:firstLine="422"/>
        <w:rPr>
          <w:rFonts w:eastAsia="仿宋_GB2312"/>
          <w:sz w:val="24"/>
        </w:rPr>
      </w:pPr>
      <w:r>
        <w:rPr>
          <w:rFonts w:eastAsia="仿宋_GB2312" w:hint="eastAsia"/>
          <w:b/>
          <w:szCs w:val="24"/>
        </w:rPr>
        <w:t>（</w:t>
      </w:r>
      <w:r>
        <w:rPr>
          <w:rFonts w:eastAsia="仿宋_GB2312" w:hint="eastAsia"/>
          <w:b/>
          <w:szCs w:val="24"/>
        </w:rPr>
        <w:t>2</w:t>
      </w:r>
      <w:r>
        <w:rPr>
          <w:rFonts w:eastAsia="仿宋_GB2312" w:hint="eastAsia"/>
          <w:b/>
          <w:szCs w:val="24"/>
        </w:rPr>
        <w:t>）</w:t>
      </w:r>
      <w:r w:rsidR="00A549C4" w:rsidRPr="00920958">
        <w:rPr>
          <w:rFonts w:eastAsia="仿宋_GB2312"/>
          <w:b/>
          <w:color w:val="000000" w:themeColor="text1"/>
          <w:sz w:val="24"/>
          <w:szCs w:val="24"/>
        </w:rPr>
        <w:t>宿管部</w:t>
      </w:r>
      <w:r w:rsidR="00A549C4" w:rsidRPr="009F6E9C">
        <w:rPr>
          <w:rFonts w:eastAsia="仿宋_GB2312"/>
          <w:b/>
          <w:sz w:val="24"/>
          <w:szCs w:val="24"/>
        </w:rPr>
        <w:t>：</w:t>
      </w:r>
      <w:r w:rsidR="00FB35FF">
        <w:rPr>
          <w:rFonts w:eastAsia="仿宋_GB2312" w:hint="eastAsia"/>
          <w:sz w:val="24"/>
        </w:rPr>
        <w:t>各宿舍楼值班室办理钥匙、家具等退还手续，并领取退宿单，</w:t>
      </w:r>
      <w:r w:rsidR="00FB35FF" w:rsidRPr="00FB35FF">
        <w:rPr>
          <w:rFonts w:eastAsia="仿宋_GB2312" w:hint="eastAsia"/>
          <w:sz w:val="24"/>
        </w:rPr>
        <w:t>凭退宿单到</w:t>
      </w:r>
      <w:r w:rsidR="00FB35FF" w:rsidRPr="00FB35FF">
        <w:rPr>
          <w:rFonts w:eastAsia="仿宋_GB2312" w:hint="eastAsia"/>
          <w:sz w:val="24"/>
        </w:rPr>
        <w:t>32</w:t>
      </w:r>
      <w:r w:rsidR="00FB35FF" w:rsidRPr="00FB35FF">
        <w:rPr>
          <w:rFonts w:eastAsia="仿宋_GB2312" w:hint="eastAsia"/>
          <w:sz w:val="24"/>
        </w:rPr>
        <w:t>号楼宿管部服务大厅办理退宿手续</w:t>
      </w:r>
      <w:r w:rsidR="00513BF2">
        <w:rPr>
          <w:rFonts w:eastAsia="仿宋_GB2312" w:hint="eastAsia"/>
          <w:sz w:val="24"/>
        </w:rPr>
        <w:t>。</w:t>
      </w:r>
    </w:p>
    <w:p w:rsidR="00FB35FF" w:rsidRPr="009F6E9C" w:rsidRDefault="00FB35FF" w:rsidP="00FB35FF">
      <w:pPr>
        <w:spacing w:line="440" w:lineRule="exact"/>
        <w:ind w:firstLineChars="200" w:firstLine="480"/>
        <w:rPr>
          <w:rFonts w:eastAsia="仿宋_GB2312"/>
          <w:sz w:val="24"/>
        </w:rPr>
      </w:pPr>
      <w:r w:rsidRPr="00FB35FF">
        <w:rPr>
          <w:rFonts w:eastAsia="仿宋_GB2312" w:hint="eastAsia"/>
          <w:sz w:val="24"/>
        </w:rPr>
        <w:t>时间：</w:t>
      </w:r>
      <w:r w:rsidRPr="00FB35FF">
        <w:rPr>
          <w:rFonts w:eastAsia="仿宋_GB2312" w:hint="eastAsia"/>
          <w:sz w:val="24"/>
        </w:rPr>
        <w:t>6</w:t>
      </w:r>
      <w:r w:rsidRPr="00FB35FF">
        <w:rPr>
          <w:rFonts w:eastAsia="仿宋_GB2312" w:hint="eastAsia"/>
          <w:sz w:val="24"/>
        </w:rPr>
        <w:t>月</w:t>
      </w:r>
      <w:r w:rsidRPr="00FB35FF">
        <w:rPr>
          <w:rFonts w:eastAsia="仿宋_GB2312" w:hint="eastAsia"/>
          <w:sz w:val="24"/>
        </w:rPr>
        <w:t>12</w:t>
      </w:r>
      <w:r w:rsidR="002E1007">
        <w:rPr>
          <w:rFonts w:eastAsia="仿宋_GB2312" w:hint="eastAsia"/>
          <w:sz w:val="24"/>
        </w:rPr>
        <w:t>-</w:t>
      </w:r>
      <w:r w:rsidRPr="00FB35FF">
        <w:rPr>
          <w:rFonts w:eastAsia="仿宋_GB2312" w:hint="eastAsia"/>
          <w:sz w:val="24"/>
        </w:rPr>
        <w:t>2</w:t>
      </w:r>
      <w:r w:rsidR="007C62B3">
        <w:rPr>
          <w:rFonts w:eastAsia="仿宋_GB2312" w:hint="eastAsia"/>
          <w:sz w:val="24"/>
        </w:rPr>
        <w:t>8</w:t>
      </w:r>
      <w:r w:rsidRPr="00FB35FF">
        <w:rPr>
          <w:rFonts w:eastAsia="仿宋_GB2312" w:hint="eastAsia"/>
          <w:sz w:val="24"/>
        </w:rPr>
        <w:t>日（</w:t>
      </w:r>
      <w:r w:rsidRPr="00FB35FF">
        <w:rPr>
          <w:rFonts w:eastAsia="仿宋_GB2312" w:hint="eastAsia"/>
          <w:sz w:val="24"/>
        </w:rPr>
        <w:t>8:30-16:30</w:t>
      </w:r>
      <w:r w:rsidRPr="00FB35FF">
        <w:rPr>
          <w:rFonts w:eastAsia="仿宋_GB2312" w:hint="eastAsia"/>
          <w:sz w:val="24"/>
        </w:rPr>
        <w:t>）。</w:t>
      </w:r>
    </w:p>
    <w:p w:rsidR="00633526" w:rsidRPr="007B18B9" w:rsidRDefault="00A86306" w:rsidP="00A86306">
      <w:pPr>
        <w:spacing w:line="440" w:lineRule="exact"/>
        <w:ind w:firstLineChars="200" w:firstLine="422"/>
        <w:rPr>
          <w:rFonts w:eastAsia="仿宋_GB2312"/>
          <w:color w:val="000000" w:themeColor="text1"/>
          <w:sz w:val="24"/>
          <w:szCs w:val="24"/>
        </w:rPr>
      </w:pPr>
      <w:r>
        <w:rPr>
          <w:rFonts w:eastAsia="仿宋_GB2312" w:hint="eastAsia"/>
          <w:b/>
          <w:szCs w:val="24"/>
        </w:rPr>
        <w:t>（</w:t>
      </w:r>
      <w:r>
        <w:rPr>
          <w:rFonts w:eastAsia="仿宋_GB2312" w:hint="eastAsia"/>
          <w:b/>
          <w:szCs w:val="24"/>
        </w:rPr>
        <w:t>3</w:t>
      </w:r>
      <w:r>
        <w:rPr>
          <w:rFonts w:eastAsia="仿宋_GB2312" w:hint="eastAsia"/>
          <w:b/>
          <w:szCs w:val="24"/>
        </w:rPr>
        <w:t>）</w:t>
      </w:r>
      <w:r w:rsidR="00AD5AF1" w:rsidRPr="00920958">
        <w:rPr>
          <w:rFonts w:eastAsia="仿宋_GB2312"/>
          <w:b/>
          <w:color w:val="000000" w:themeColor="text1"/>
          <w:sz w:val="24"/>
          <w:szCs w:val="24"/>
        </w:rPr>
        <w:t>图书馆：</w:t>
      </w:r>
      <w:r w:rsidR="00633526" w:rsidRPr="007B18B9">
        <w:rPr>
          <w:rFonts w:eastAsia="仿宋_GB2312" w:hint="eastAsia"/>
          <w:color w:val="000000" w:themeColor="text1"/>
          <w:sz w:val="24"/>
          <w:szCs w:val="24"/>
        </w:rPr>
        <w:t>6</w:t>
      </w:r>
      <w:r w:rsidR="00633526" w:rsidRPr="007B18B9">
        <w:rPr>
          <w:rFonts w:eastAsia="仿宋_GB2312" w:hint="eastAsia"/>
          <w:color w:val="000000" w:themeColor="text1"/>
          <w:sz w:val="24"/>
          <w:szCs w:val="24"/>
        </w:rPr>
        <w:t>月</w:t>
      </w:r>
      <w:r w:rsidR="00633526" w:rsidRPr="007B18B9">
        <w:rPr>
          <w:rFonts w:eastAsia="仿宋_GB2312" w:hint="eastAsia"/>
          <w:color w:val="000000" w:themeColor="text1"/>
          <w:sz w:val="24"/>
          <w:szCs w:val="24"/>
        </w:rPr>
        <w:t>14</w:t>
      </w:r>
      <w:r w:rsidR="00633526" w:rsidRPr="007B18B9">
        <w:rPr>
          <w:rFonts w:eastAsia="仿宋_GB2312" w:hint="eastAsia"/>
          <w:color w:val="000000" w:themeColor="text1"/>
          <w:sz w:val="24"/>
          <w:szCs w:val="24"/>
        </w:rPr>
        <w:t>日之前办理图书归还手续；如确认无欠书情况的，无需赴图书馆办理手续，图书馆将集体办理注销手续，</w:t>
      </w:r>
      <w:r w:rsidR="00633526" w:rsidRPr="007B18B9">
        <w:rPr>
          <w:rFonts w:eastAsia="仿宋_GB2312" w:hint="eastAsia"/>
          <w:color w:val="000000" w:themeColor="text1"/>
          <w:sz w:val="24"/>
          <w:szCs w:val="24"/>
        </w:rPr>
        <w:t>6</w:t>
      </w:r>
      <w:r w:rsidR="00633526" w:rsidRPr="007B18B9">
        <w:rPr>
          <w:rFonts w:eastAsia="仿宋_GB2312" w:hint="eastAsia"/>
          <w:color w:val="000000" w:themeColor="text1"/>
          <w:sz w:val="24"/>
          <w:szCs w:val="24"/>
        </w:rPr>
        <w:t>月</w:t>
      </w:r>
      <w:r w:rsidR="00633526" w:rsidRPr="007B18B9">
        <w:rPr>
          <w:rFonts w:eastAsia="仿宋_GB2312" w:hint="eastAsia"/>
          <w:color w:val="000000" w:themeColor="text1"/>
          <w:sz w:val="24"/>
          <w:szCs w:val="24"/>
        </w:rPr>
        <w:t>14</w:t>
      </w:r>
      <w:r w:rsidR="00633526" w:rsidRPr="007B18B9">
        <w:rPr>
          <w:rFonts w:eastAsia="仿宋_GB2312" w:hint="eastAsia"/>
          <w:color w:val="000000" w:themeColor="text1"/>
          <w:sz w:val="24"/>
          <w:szCs w:val="24"/>
        </w:rPr>
        <w:t>日以后归还图书无欠书的，需带好校园卡前往图书馆借阅服务台办理离校手续。</w:t>
      </w:r>
    </w:p>
    <w:p w:rsidR="00633526" w:rsidRPr="007B18B9" w:rsidRDefault="00633526" w:rsidP="00633526">
      <w:pPr>
        <w:spacing w:line="440" w:lineRule="exact"/>
        <w:ind w:firstLineChars="200" w:firstLine="480"/>
        <w:rPr>
          <w:rFonts w:eastAsia="仿宋_GB2312"/>
          <w:color w:val="000000" w:themeColor="text1"/>
          <w:sz w:val="24"/>
          <w:szCs w:val="24"/>
        </w:rPr>
      </w:pPr>
      <w:r w:rsidRPr="007B18B9">
        <w:rPr>
          <w:rFonts w:eastAsia="仿宋_GB2312" w:hint="eastAsia"/>
          <w:color w:val="000000" w:themeColor="text1"/>
          <w:sz w:val="24"/>
          <w:szCs w:val="24"/>
        </w:rPr>
        <w:t>时间：周一至周五（上午</w:t>
      </w:r>
      <w:r w:rsidRPr="007B18B9">
        <w:rPr>
          <w:rFonts w:eastAsia="仿宋_GB2312" w:hint="eastAsia"/>
          <w:color w:val="000000" w:themeColor="text1"/>
          <w:sz w:val="24"/>
          <w:szCs w:val="24"/>
        </w:rPr>
        <w:t>8:30</w:t>
      </w:r>
      <w:r w:rsidR="002E1007">
        <w:rPr>
          <w:rFonts w:eastAsia="仿宋_GB2312" w:hint="eastAsia"/>
          <w:color w:val="000000" w:themeColor="text1"/>
          <w:sz w:val="24"/>
          <w:szCs w:val="24"/>
        </w:rPr>
        <w:t>-</w:t>
      </w:r>
      <w:r w:rsidRPr="007B18B9">
        <w:rPr>
          <w:rFonts w:eastAsia="仿宋_GB2312" w:hint="eastAsia"/>
          <w:color w:val="000000" w:themeColor="text1"/>
          <w:sz w:val="24"/>
          <w:szCs w:val="24"/>
        </w:rPr>
        <w:t>下午</w:t>
      </w:r>
      <w:r w:rsidRPr="007B18B9">
        <w:rPr>
          <w:rFonts w:eastAsia="仿宋_GB2312" w:hint="eastAsia"/>
          <w:color w:val="000000" w:themeColor="text1"/>
          <w:sz w:val="24"/>
          <w:szCs w:val="24"/>
        </w:rPr>
        <w:t>16:30</w:t>
      </w:r>
      <w:r w:rsidRPr="007B18B9">
        <w:rPr>
          <w:rFonts w:eastAsia="仿宋_GB2312" w:hint="eastAsia"/>
          <w:color w:val="000000" w:themeColor="text1"/>
          <w:sz w:val="24"/>
          <w:szCs w:val="24"/>
        </w:rPr>
        <w:t>）</w:t>
      </w:r>
      <w:r w:rsidR="00AD2B1F">
        <w:rPr>
          <w:rFonts w:eastAsia="仿宋_GB2312" w:hint="eastAsia"/>
          <w:color w:val="000000" w:themeColor="text1"/>
          <w:sz w:val="24"/>
          <w:szCs w:val="24"/>
        </w:rPr>
        <w:t>；</w:t>
      </w:r>
    </w:p>
    <w:p w:rsidR="002078A2" w:rsidRDefault="00633526" w:rsidP="002078A2">
      <w:pPr>
        <w:spacing w:line="440" w:lineRule="exact"/>
        <w:ind w:firstLineChars="200" w:firstLine="480"/>
        <w:rPr>
          <w:rFonts w:eastAsia="仿宋_GB2312"/>
          <w:color w:val="000000" w:themeColor="text1"/>
          <w:sz w:val="24"/>
          <w:szCs w:val="24"/>
        </w:rPr>
      </w:pPr>
      <w:r w:rsidRPr="007B18B9">
        <w:rPr>
          <w:rFonts w:eastAsia="仿宋_GB2312" w:hint="eastAsia"/>
          <w:color w:val="000000" w:themeColor="text1"/>
          <w:sz w:val="24"/>
          <w:szCs w:val="24"/>
        </w:rPr>
        <w:t>地点：图书馆二楼大厅服务台（</w:t>
      </w:r>
      <w:r w:rsidRPr="007B18B9">
        <w:rPr>
          <w:rFonts w:eastAsia="仿宋_GB2312" w:hint="eastAsia"/>
          <w:color w:val="000000" w:themeColor="text1"/>
          <w:sz w:val="24"/>
          <w:szCs w:val="24"/>
        </w:rPr>
        <w:t>021-67792501</w:t>
      </w:r>
      <w:r w:rsidRPr="007B18B9">
        <w:rPr>
          <w:rFonts w:eastAsia="仿宋_GB2312" w:hint="eastAsia"/>
          <w:color w:val="000000" w:themeColor="text1"/>
          <w:sz w:val="24"/>
          <w:szCs w:val="24"/>
        </w:rPr>
        <w:t>）</w:t>
      </w:r>
      <w:r w:rsidR="009B532F">
        <w:rPr>
          <w:rFonts w:eastAsia="仿宋_GB2312" w:hint="eastAsia"/>
          <w:color w:val="000000" w:themeColor="text1"/>
          <w:sz w:val="24"/>
          <w:szCs w:val="24"/>
        </w:rPr>
        <w:t>。</w:t>
      </w:r>
    </w:p>
    <w:p w:rsidR="002078A2" w:rsidRDefault="00A86306" w:rsidP="00A86306">
      <w:pPr>
        <w:spacing w:line="440" w:lineRule="exact"/>
        <w:ind w:firstLineChars="200" w:firstLine="422"/>
        <w:rPr>
          <w:rFonts w:eastAsia="仿宋_GB2312"/>
          <w:b/>
          <w:color w:val="000000" w:themeColor="text1"/>
          <w:sz w:val="24"/>
          <w:szCs w:val="24"/>
        </w:rPr>
      </w:pPr>
      <w:r>
        <w:rPr>
          <w:rFonts w:eastAsia="仿宋_GB2312" w:hint="eastAsia"/>
          <w:b/>
          <w:szCs w:val="24"/>
        </w:rPr>
        <w:lastRenderedPageBreak/>
        <w:t>（</w:t>
      </w:r>
      <w:r>
        <w:rPr>
          <w:rFonts w:eastAsia="仿宋_GB2312" w:hint="eastAsia"/>
          <w:b/>
          <w:szCs w:val="24"/>
        </w:rPr>
        <w:t>4</w:t>
      </w:r>
      <w:r>
        <w:rPr>
          <w:rFonts w:eastAsia="仿宋_GB2312" w:hint="eastAsia"/>
          <w:b/>
          <w:szCs w:val="24"/>
        </w:rPr>
        <w:t>）</w:t>
      </w:r>
      <w:r w:rsidR="002078A2" w:rsidRPr="002078A2">
        <w:rPr>
          <w:rFonts w:eastAsia="仿宋_GB2312" w:hint="eastAsia"/>
          <w:b/>
          <w:color w:val="000000" w:themeColor="text1"/>
          <w:sz w:val="24"/>
          <w:szCs w:val="24"/>
        </w:rPr>
        <w:t>学生就业服务中心：</w:t>
      </w:r>
    </w:p>
    <w:p w:rsidR="002078A2" w:rsidRPr="002078A2" w:rsidRDefault="002078A2" w:rsidP="002078A2">
      <w:pPr>
        <w:spacing w:line="440" w:lineRule="exact"/>
        <w:ind w:firstLineChars="200" w:firstLine="480"/>
        <w:rPr>
          <w:rFonts w:eastAsia="仿宋_GB2312"/>
          <w:color w:val="000000" w:themeColor="text1"/>
          <w:sz w:val="24"/>
          <w:szCs w:val="24"/>
        </w:rPr>
      </w:pPr>
      <w:r w:rsidRPr="002078A2">
        <w:rPr>
          <w:rFonts w:eastAsia="仿宋_GB2312" w:hint="eastAsia"/>
          <w:color w:val="000000" w:themeColor="text1"/>
          <w:sz w:val="24"/>
          <w:szCs w:val="24"/>
        </w:rPr>
        <w:t>请于</w:t>
      </w:r>
      <w:r w:rsidRPr="002078A2">
        <w:rPr>
          <w:rFonts w:eastAsia="仿宋_GB2312" w:hint="eastAsia"/>
          <w:color w:val="000000" w:themeColor="text1"/>
          <w:sz w:val="24"/>
          <w:szCs w:val="24"/>
        </w:rPr>
        <w:t>5</w:t>
      </w:r>
      <w:r w:rsidRPr="002078A2">
        <w:rPr>
          <w:rFonts w:eastAsia="仿宋_GB2312" w:hint="eastAsia"/>
          <w:color w:val="000000" w:themeColor="text1"/>
          <w:sz w:val="24"/>
          <w:szCs w:val="24"/>
        </w:rPr>
        <w:t>月</w:t>
      </w:r>
      <w:r w:rsidRPr="002078A2">
        <w:rPr>
          <w:rFonts w:eastAsia="仿宋_GB2312" w:hint="eastAsia"/>
          <w:color w:val="000000" w:themeColor="text1"/>
          <w:sz w:val="24"/>
          <w:szCs w:val="24"/>
        </w:rPr>
        <w:t>22</w:t>
      </w:r>
      <w:r w:rsidRPr="002078A2">
        <w:rPr>
          <w:rFonts w:eastAsia="仿宋_GB2312" w:hint="eastAsia"/>
          <w:color w:val="000000" w:themeColor="text1"/>
          <w:sz w:val="24"/>
          <w:szCs w:val="24"/>
        </w:rPr>
        <w:t>日</w:t>
      </w:r>
      <w:r w:rsidRPr="002078A2">
        <w:rPr>
          <w:rFonts w:eastAsia="仿宋_GB2312" w:hint="eastAsia"/>
          <w:color w:val="000000" w:themeColor="text1"/>
          <w:sz w:val="24"/>
          <w:szCs w:val="24"/>
        </w:rPr>
        <w:t>-6</w:t>
      </w:r>
      <w:r w:rsidRPr="002078A2">
        <w:rPr>
          <w:rFonts w:eastAsia="仿宋_GB2312" w:hint="eastAsia"/>
          <w:color w:val="000000" w:themeColor="text1"/>
          <w:sz w:val="24"/>
          <w:szCs w:val="24"/>
        </w:rPr>
        <w:t>月</w:t>
      </w:r>
      <w:r w:rsidRPr="002078A2">
        <w:rPr>
          <w:rFonts w:eastAsia="仿宋_GB2312" w:hint="eastAsia"/>
          <w:color w:val="000000" w:themeColor="text1"/>
          <w:sz w:val="24"/>
          <w:szCs w:val="24"/>
        </w:rPr>
        <w:t>1</w:t>
      </w:r>
      <w:r w:rsidR="00BF445E">
        <w:rPr>
          <w:rFonts w:eastAsia="仿宋_GB2312" w:hint="eastAsia"/>
          <w:color w:val="000000" w:themeColor="text1"/>
          <w:sz w:val="24"/>
          <w:szCs w:val="24"/>
        </w:rPr>
        <w:t>4</w:t>
      </w:r>
      <w:r w:rsidRPr="002078A2">
        <w:rPr>
          <w:rFonts w:eastAsia="仿宋_GB2312" w:hint="eastAsia"/>
          <w:color w:val="000000" w:themeColor="text1"/>
          <w:sz w:val="24"/>
          <w:szCs w:val="24"/>
        </w:rPr>
        <w:t>日间核对离校信息，路径：登录东华大学学生就业创业服务网（</w:t>
      </w:r>
      <w:r w:rsidRPr="002078A2">
        <w:rPr>
          <w:rFonts w:eastAsia="仿宋_GB2312" w:hint="eastAsia"/>
          <w:color w:val="000000" w:themeColor="text1"/>
          <w:sz w:val="24"/>
          <w:szCs w:val="24"/>
        </w:rPr>
        <w:t>http://ejob.dhu.edu.cn/</w:t>
      </w:r>
      <w:r w:rsidRPr="002078A2">
        <w:rPr>
          <w:rFonts w:eastAsia="仿宋_GB2312" w:hint="eastAsia"/>
          <w:color w:val="000000" w:themeColor="text1"/>
          <w:sz w:val="24"/>
          <w:szCs w:val="24"/>
        </w:rPr>
        <w:t>）→个人中心→离校信息核对。后续学生就业服务中心将符合条件的毕业生报到证统一打印并下发至学院。根据学院时间安排，可领取报到证。因申请户籍、未核对离校信息、延长毕业时间等原因未打印报到证的毕业生，请等相关手续办理完毕后，到学生就业服务中心填写打印报到证的申请单，于</w:t>
      </w:r>
      <w:r w:rsidRPr="002078A2">
        <w:rPr>
          <w:rFonts w:eastAsia="仿宋_GB2312" w:hint="eastAsia"/>
          <w:color w:val="000000" w:themeColor="text1"/>
          <w:sz w:val="24"/>
          <w:szCs w:val="24"/>
        </w:rPr>
        <w:t>7</w:t>
      </w:r>
      <w:r w:rsidRPr="002078A2">
        <w:rPr>
          <w:rFonts w:eastAsia="仿宋_GB2312" w:hint="eastAsia"/>
          <w:color w:val="000000" w:themeColor="text1"/>
          <w:sz w:val="24"/>
          <w:szCs w:val="24"/>
        </w:rPr>
        <w:t>月</w:t>
      </w:r>
      <w:r w:rsidRPr="002078A2">
        <w:rPr>
          <w:rFonts w:eastAsia="仿宋_GB2312" w:hint="eastAsia"/>
          <w:color w:val="000000" w:themeColor="text1"/>
          <w:sz w:val="24"/>
          <w:szCs w:val="24"/>
        </w:rPr>
        <w:t>15</w:t>
      </w:r>
      <w:r w:rsidRPr="002078A2">
        <w:rPr>
          <w:rFonts w:eastAsia="仿宋_GB2312" w:hint="eastAsia"/>
          <w:color w:val="000000" w:themeColor="text1"/>
          <w:sz w:val="24"/>
          <w:szCs w:val="24"/>
        </w:rPr>
        <w:t>日后自行前往上海市事务中心打印报到证。</w:t>
      </w:r>
    </w:p>
    <w:p w:rsidR="002078A2" w:rsidRPr="002078A2" w:rsidRDefault="002078A2" w:rsidP="002078A2">
      <w:pPr>
        <w:spacing w:line="440" w:lineRule="exact"/>
        <w:ind w:firstLineChars="200" w:firstLine="480"/>
        <w:rPr>
          <w:rFonts w:eastAsia="仿宋_GB2312"/>
          <w:color w:val="000000" w:themeColor="text1"/>
          <w:sz w:val="24"/>
          <w:szCs w:val="24"/>
        </w:rPr>
      </w:pPr>
      <w:r w:rsidRPr="002078A2">
        <w:rPr>
          <w:rFonts w:eastAsia="仿宋_GB2312" w:hint="eastAsia"/>
          <w:color w:val="000000" w:themeColor="text1"/>
          <w:sz w:val="24"/>
          <w:szCs w:val="24"/>
        </w:rPr>
        <w:t>报到证一式两联，上联由学生本人妥善保管，下联需放入学生档案，是学生就业、职业发展中的重要凭证，请每位同学妥善保管。报到证违约改派有效期为一年（需交违约证明、归还原报到证上下两联、新单位的三方协议），超过一年上海市学生事务中心将不再办理，请同学们关注截止时限。报到证遗失重新办理流程：本人提出申请——原报到单位开具遗失证明（东华大学学生就业创业网“下载中心”可以下载）——学校学生就业服务中心开具申请单——毕业生本人持上述材料到上海市学生事务中心申请补办新的报到证。</w:t>
      </w:r>
    </w:p>
    <w:p w:rsidR="002078A2" w:rsidRDefault="002078A2" w:rsidP="002078A2">
      <w:pPr>
        <w:spacing w:line="440" w:lineRule="exact"/>
        <w:ind w:firstLineChars="200" w:firstLine="480"/>
        <w:rPr>
          <w:rFonts w:eastAsia="仿宋_GB2312"/>
          <w:color w:val="000000" w:themeColor="text1"/>
          <w:sz w:val="24"/>
          <w:szCs w:val="24"/>
        </w:rPr>
      </w:pPr>
      <w:r w:rsidRPr="002078A2">
        <w:rPr>
          <w:rFonts w:eastAsia="仿宋_GB2312" w:hint="eastAsia"/>
          <w:color w:val="000000" w:themeColor="text1"/>
          <w:sz w:val="24"/>
          <w:szCs w:val="24"/>
        </w:rPr>
        <w:t>如有就业相关事务需咨询，请与学生就业服务中心联系，电话：</w:t>
      </w:r>
      <w:r w:rsidRPr="002078A2">
        <w:rPr>
          <w:rFonts w:eastAsia="仿宋_GB2312" w:hint="eastAsia"/>
          <w:color w:val="000000" w:themeColor="text1"/>
          <w:sz w:val="24"/>
          <w:szCs w:val="24"/>
        </w:rPr>
        <w:t>021-67792450</w:t>
      </w:r>
      <w:r w:rsidRPr="002078A2">
        <w:rPr>
          <w:rFonts w:eastAsia="仿宋_GB2312" w:hint="eastAsia"/>
          <w:color w:val="000000" w:themeColor="text1"/>
          <w:sz w:val="24"/>
          <w:szCs w:val="24"/>
        </w:rPr>
        <w:t>、</w:t>
      </w:r>
      <w:r w:rsidRPr="002078A2">
        <w:rPr>
          <w:rFonts w:eastAsia="仿宋_GB2312" w:hint="eastAsia"/>
          <w:color w:val="000000" w:themeColor="text1"/>
          <w:sz w:val="24"/>
          <w:szCs w:val="24"/>
        </w:rPr>
        <w:t>62373805</w:t>
      </w:r>
      <w:r w:rsidRPr="002078A2">
        <w:rPr>
          <w:rFonts w:eastAsia="仿宋_GB2312" w:hint="eastAsia"/>
          <w:color w:val="000000" w:themeColor="text1"/>
          <w:sz w:val="24"/>
          <w:szCs w:val="24"/>
        </w:rPr>
        <w:t>。</w:t>
      </w:r>
    </w:p>
    <w:p w:rsidR="00AF748C" w:rsidRDefault="009B532F" w:rsidP="009B532F">
      <w:pPr>
        <w:spacing w:line="440" w:lineRule="exact"/>
        <w:ind w:firstLineChars="200" w:firstLine="422"/>
        <w:rPr>
          <w:rFonts w:eastAsia="仿宋_GB2312"/>
          <w:b/>
          <w:color w:val="000000" w:themeColor="text1"/>
          <w:sz w:val="24"/>
          <w:szCs w:val="24"/>
        </w:rPr>
      </w:pPr>
      <w:r>
        <w:rPr>
          <w:rFonts w:eastAsia="仿宋_GB2312" w:hint="eastAsia"/>
          <w:b/>
          <w:szCs w:val="24"/>
        </w:rPr>
        <w:t>（</w:t>
      </w:r>
      <w:r>
        <w:rPr>
          <w:rFonts w:eastAsia="仿宋_GB2312" w:hint="eastAsia"/>
          <w:b/>
          <w:szCs w:val="24"/>
        </w:rPr>
        <w:t>5</w:t>
      </w:r>
      <w:r>
        <w:rPr>
          <w:rFonts w:eastAsia="仿宋_GB2312" w:hint="eastAsia"/>
          <w:b/>
          <w:szCs w:val="24"/>
        </w:rPr>
        <w:t>）</w:t>
      </w:r>
      <w:r w:rsidR="008077E1" w:rsidRPr="00920958">
        <w:rPr>
          <w:rFonts w:eastAsia="仿宋_GB2312"/>
          <w:b/>
          <w:color w:val="000000" w:themeColor="text1"/>
          <w:sz w:val="24"/>
          <w:szCs w:val="24"/>
        </w:rPr>
        <w:t>学生处</w:t>
      </w:r>
      <w:r w:rsidR="00716C58" w:rsidRPr="00920958">
        <w:rPr>
          <w:rFonts w:eastAsia="仿宋_GB2312"/>
          <w:b/>
          <w:color w:val="000000" w:themeColor="text1"/>
          <w:sz w:val="24"/>
          <w:szCs w:val="24"/>
        </w:rPr>
        <w:t>：</w:t>
      </w:r>
    </w:p>
    <w:p w:rsidR="002207D7" w:rsidRPr="00F14C3B" w:rsidRDefault="00F14C3B" w:rsidP="00F14C3B">
      <w:pPr>
        <w:spacing w:line="440" w:lineRule="exact"/>
        <w:ind w:left="426"/>
        <w:rPr>
          <w:b/>
          <w:color w:val="000000" w:themeColor="text1"/>
        </w:rPr>
      </w:pPr>
      <w:r w:rsidRPr="00F14C3B">
        <w:rPr>
          <w:rFonts w:eastAsia="仿宋_GB2312" w:hint="eastAsia"/>
          <w:b/>
          <w:color w:val="000000" w:themeColor="text1"/>
          <w:sz w:val="24"/>
          <w:szCs w:val="24"/>
        </w:rPr>
        <w:t>①</w:t>
      </w:r>
      <w:r w:rsidR="002207D7" w:rsidRPr="00F14C3B">
        <w:rPr>
          <w:rFonts w:eastAsia="仿宋_GB2312" w:hint="eastAsia"/>
          <w:b/>
          <w:color w:val="000000" w:themeColor="text1"/>
          <w:sz w:val="24"/>
          <w:szCs w:val="24"/>
        </w:rPr>
        <w:t>助学贷款</w:t>
      </w:r>
    </w:p>
    <w:p w:rsidR="00C223CF" w:rsidRPr="009B532F" w:rsidRDefault="00513BF2" w:rsidP="009B532F">
      <w:pPr>
        <w:pStyle w:val="aa"/>
        <w:numPr>
          <w:ilvl w:val="0"/>
          <w:numId w:val="11"/>
        </w:numPr>
        <w:spacing w:line="440" w:lineRule="exact"/>
        <w:ind w:firstLineChars="0"/>
        <w:rPr>
          <w:rFonts w:eastAsia="仿宋_GB2312"/>
          <w:color w:val="000000" w:themeColor="text1"/>
          <w:sz w:val="24"/>
        </w:rPr>
      </w:pPr>
      <w:r>
        <w:rPr>
          <w:rFonts w:eastAsia="仿宋_GB2312" w:hint="eastAsia"/>
          <w:color w:val="000000" w:themeColor="text1"/>
          <w:sz w:val="24"/>
        </w:rPr>
        <w:t>校园地助学贷款</w:t>
      </w:r>
    </w:p>
    <w:p w:rsidR="007F4C04" w:rsidRPr="00C223CF" w:rsidRDefault="007F4C04" w:rsidP="00C223CF">
      <w:pPr>
        <w:spacing w:line="440" w:lineRule="exact"/>
        <w:ind w:left="480"/>
        <w:rPr>
          <w:rFonts w:eastAsia="仿宋_GB2312"/>
          <w:color w:val="000000" w:themeColor="text1"/>
          <w:sz w:val="24"/>
        </w:rPr>
      </w:pPr>
      <w:r w:rsidRPr="00C223CF">
        <w:rPr>
          <w:rFonts w:eastAsia="仿宋_GB2312" w:hint="eastAsia"/>
          <w:color w:val="000000" w:themeColor="text1"/>
          <w:sz w:val="24"/>
        </w:rPr>
        <w:t>须办理还款确认手续：</w:t>
      </w:r>
      <w:r w:rsidR="00B32670" w:rsidRPr="00C223CF">
        <w:rPr>
          <w:rFonts w:eastAsia="仿宋_GB2312" w:hint="eastAsia"/>
          <w:color w:val="000000" w:themeColor="text1"/>
          <w:sz w:val="24"/>
        </w:rPr>
        <w:t>签订还款协议或再贴息协议，或提前结清。</w:t>
      </w:r>
    </w:p>
    <w:p w:rsidR="00B32670" w:rsidRPr="009B532F" w:rsidRDefault="00C223CF" w:rsidP="009B532F">
      <w:pPr>
        <w:pStyle w:val="aa"/>
        <w:numPr>
          <w:ilvl w:val="0"/>
          <w:numId w:val="11"/>
        </w:numPr>
        <w:spacing w:line="440" w:lineRule="exact"/>
        <w:ind w:firstLineChars="0"/>
        <w:rPr>
          <w:rFonts w:eastAsia="仿宋_GB2312"/>
          <w:color w:val="000000" w:themeColor="text1"/>
          <w:sz w:val="24"/>
        </w:rPr>
      </w:pPr>
      <w:r>
        <w:rPr>
          <w:noProof/>
        </w:rPr>
        <w:drawing>
          <wp:anchor distT="0" distB="0" distL="114300" distR="114300" simplePos="0" relativeHeight="251662336" behindDoc="1" locked="0" layoutInCell="1" allowOverlap="1" wp14:anchorId="7E76B777" wp14:editId="2B6948B7">
            <wp:simplePos x="0" y="0"/>
            <wp:positionH relativeFrom="column">
              <wp:posOffset>4323080</wp:posOffset>
            </wp:positionH>
            <wp:positionV relativeFrom="paragraph">
              <wp:posOffset>28575</wp:posOffset>
            </wp:positionV>
            <wp:extent cx="1085850" cy="1057275"/>
            <wp:effectExtent l="0" t="0" r="0" b="9525"/>
            <wp:wrapSquare wrapText="bothSides"/>
            <wp:docPr id="1" name="图片 1" descr="493398452864729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49339845286472938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1057275"/>
                    </a:xfrm>
                    <a:prstGeom prst="rect">
                      <a:avLst/>
                    </a:prstGeom>
                    <a:noFill/>
                  </pic:spPr>
                </pic:pic>
              </a:graphicData>
            </a:graphic>
            <wp14:sizeRelH relativeFrom="page">
              <wp14:pctWidth>0</wp14:pctWidth>
            </wp14:sizeRelH>
            <wp14:sizeRelV relativeFrom="page">
              <wp14:pctHeight>0</wp14:pctHeight>
            </wp14:sizeRelV>
          </wp:anchor>
        </w:drawing>
      </w:r>
      <w:r w:rsidR="00513BF2">
        <w:rPr>
          <w:rFonts w:eastAsia="仿宋_GB2312" w:hint="eastAsia"/>
          <w:color w:val="000000" w:themeColor="text1"/>
          <w:sz w:val="24"/>
        </w:rPr>
        <w:t>生源地信用助学贷款</w:t>
      </w:r>
    </w:p>
    <w:p w:rsidR="00C223CF" w:rsidRDefault="00B32670" w:rsidP="00C223CF">
      <w:pPr>
        <w:spacing w:line="440" w:lineRule="exact"/>
        <w:ind w:firstLineChars="200" w:firstLine="480"/>
        <w:rPr>
          <w:rFonts w:eastAsia="仿宋_GB2312"/>
          <w:color w:val="000000" w:themeColor="text1"/>
          <w:sz w:val="24"/>
        </w:rPr>
      </w:pPr>
      <w:r w:rsidRPr="00B32670">
        <w:rPr>
          <w:rFonts w:eastAsia="仿宋_GB2312" w:hint="eastAsia"/>
          <w:color w:val="000000" w:themeColor="text1"/>
          <w:sz w:val="24"/>
        </w:rPr>
        <w:t>如有国家开发银行</w:t>
      </w:r>
      <w:r w:rsidR="00E41E8F">
        <w:rPr>
          <w:rFonts w:eastAsia="仿宋_GB2312" w:hint="eastAsia"/>
          <w:color w:val="000000" w:themeColor="text1"/>
          <w:sz w:val="24"/>
        </w:rPr>
        <w:t>助学</w:t>
      </w:r>
      <w:r w:rsidRPr="00B32670">
        <w:rPr>
          <w:rFonts w:eastAsia="仿宋_GB2312" w:hint="eastAsia"/>
          <w:color w:val="000000" w:themeColor="text1"/>
          <w:sz w:val="24"/>
        </w:rPr>
        <w:t>贷款，须</w:t>
      </w:r>
      <w:r w:rsidR="007F4C04">
        <w:rPr>
          <w:rFonts w:eastAsia="仿宋_GB2312" w:hint="eastAsia"/>
          <w:color w:val="000000" w:themeColor="text1"/>
          <w:sz w:val="24"/>
        </w:rPr>
        <w:t>办理</w:t>
      </w:r>
      <w:r w:rsidR="007F4C04" w:rsidRPr="007F4C04">
        <w:rPr>
          <w:rFonts w:eastAsia="仿宋_GB2312" w:hint="eastAsia"/>
          <w:color w:val="000000" w:themeColor="text1"/>
          <w:sz w:val="24"/>
        </w:rPr>
        <w:t>还款确认手续</w:t>
      </w:r>
      <w:r w:rsidR="007F4C04">
        <w:rPr>
          <w:rFonts w:eastAsia="仿宋_GB2312" w:hint="eastAsia"/>
          <w:color w:val="000000" w:themeColor="text1"/>
          <w:sz w:val="24"/>
        </w:rPr>
        <w:t>：</w:t>
      </w:r>
      <w:r w:rsidRPr="00B32670">
        <w:rPr>
          <w:rFonts w:eastAsia="仿宋_GB2312" w:hint="eastAsia"/>
          <w:color w:val="000000" w:themeColor="text1"/>
          <w:sz w:val="24"/>
        </w:rPr>
        <w:t>登录国家开发银行学生在线服务系统（</w:t>
      </w:r>
      <w:r w:rsidRPr="00B32670">
        <w:rPr>
          <w:rFonts w:eastAsia="仿宋_GB2312" w:hint="eastAsia"/>
          <w:color w:val="000000" w:themeColor="text1"/>
          <w:sz w:val="24"/>
        </w:rPr>
        <w:t>www.csls.cdb.com.cn</w:t>
      </w:r>
      <w:r w:rsidRPr="00B32670">
        <w:rPr>
          <w:rFonts w:eastAsia="仿宋_GB2312" w:hint="eastAsia"/>
          <w:color w:val="000000" w:themeColor="text1"/>
          <w:sz w:val="24"/>
        </w:rPr>
        <w:t>）进行毕业确认，具体通知请关注</w:t>
      </w:r>
      <w:r w:rsidRPr="00B32670">
        <w:rPr>
          <w:rFonts w:eastAsia="仿宋_GB2312" w:hint="eastAsia"/>
          <w:color w:val="000000" w:themeColor="text1"/>
          <w:sz w:val="24"/>
        </w:rPr>
        <w:t>DHU</w:t>
      </w:r>
      <w:r w:rsidRPr="00B32670">
        <w:rPr>
          <w:rFonts w:eastAsia="仿宋_GB2312" w:hint="eastAsia"/>
          <w:color w:val="000000" w:themeColor="text1"/>
          <w:sz w:val="24"/>
        </w:rPr>
        <w:t>东小阳微信公众号，输入</w:t>
      </w:r>
      <w:r w:rsidRPr="00B32670">
        <w:rPr>
          <w:rFonts w:eastAsia="仿宋_GB2312" w:hint="eastAsia"/>
          <w:color w:val="000000" w:themeColor="text1"/>
          <w:sz w:val="24"/>
        </w:rPr>
        <w:t>1</w:t>
      </w:r>
      <w:r w:rsidRPr="00B32670">
        <w:rPr>
          <w:rFonts w:eastAsia="仿宋_GB2312" w:hint="eastAsia"/>
          <w:color w:val="000000" w:themeColor="text1"/>
          <w:sz w:val="24"/>
        </w:rPr>
        <w:t>即可查看。</w:t>
      </w:r>
    </w:p>
    <w:p w:rsidR="002078A2" w:rsidRDefault="007F4C04" w:rsidP="002078A2">
      <w:pPr>
        <w:spacing w:line="440" w:lineRule="exact"/>
        <w:ind w:firstLineChars="200" w:firstLine="480"/>
        <w:rPr>
          <w:rFonts w:eastAsia="仿宋_GB2312"/>
          <w:color w:val="000000" w:themeColor="text1"/>
          <w:sz w:val="24"/>
        </w:rPr>
      </w:pPr>
      <w:r w:rsidRPr="007F4C04">
        <w:rPr>
          <w:rFonts w:eastAsia="仿宋_GB2312" w:hint="eastAsia"/>
          <w:color w:val="000000" w:themeColor="text1"/>
          <w:sz w:val="24"/>
        </w:rPr>
        <w:t>已办理好</w:t>
      </w:r>
      <w:r w:rsidR="00C223CF">
        <w:rPr>
          <w:rFonts w:eastAsia="仿宋_GB2312" w:hint="eastAsia"/>
          <w:color w:val="000000" w:themeColor="text1"/>
          <w:sz w:val="24"/>
        </w:rPr>
        <w:t>贷款</w:t>
      </w:r>
      <w:r w:rsidRPr="007F4C04">
        <w:rPr>
          <w:rFonts w:eastAsia="仿宋_GB2312" w:hint="eastAsia"/>
          <w:color w:val="000000" w:themeColor="text1"/>
          <w:sz w:val="24"/>
        </w:rPr>
        <w:t>还款确认手续的，无需再次办理</w:t>
      </w:r>
      <w:r>
        <w:rPr>
          <w:rFonts w:eastAsia="仿宋_GB2312" w:hint="eastAsia"/>
          <w:color w:val="000000" w:themeColor="text1"/>
          <w:sz w:val="24"/>
        </w:rPr>
        <w:t>，</w:t>
      </w:r>
      <w:r w:rsidR="00B32670" w:rsidRPr="00B32670">
        <w:rPr>
          <w:rFonts w:eastAsia="仿宋_GB2312" w:hint="eastAsia"/>
          <w:color w:val="000000" w:themeColor="text1"/>
          <w:sz w:val="24"/>
        </w:rPr>
        <w:t>离校审批中“</w:t>
      </w:r>
      <w:r w:rsidR="009B532F">
        <w:rPr>
          <w:rFonts w:eastAsia="仿宋_GB2312" w:hint="eastAsia"/>
          <w:color w:val="000000" w:themeColor="text1"/>
          <w:sz w:val="24"/>
        </w:rPr>
        <w:t>学生处</w:t>
      </w:r>
      <w:r w:rsidR="00B32670" w:rsidRPr="00B32670">
        <w:rPr>
          <w:rFonts w:eastAsia="仿宋_GB2312" w:hint="eastAsia"/>
          <w:color w:val="000000" w:themeColor="text1"/>
          <w:sz w:val="24"/>
        </w:rPr>
        <w:t>”自动通过。</w:t>
      </w:r>
      <w:r>
        <w:rPr>
          <w:rFonts w:eastAsia="仿宋_GB2312" w:hint="eastAsia"/>
          <w:color w:val="000000" w:themeColor="text1"/>
          <w:sz w:val="24"/>
        </w:rPr>
        <w:t>6</w:t>
      </w:r>
      <w:r>
        <w:rPr>
          <w:rFonts w:eastAsia="仿宋_GB2312" w:hint="eastAsia"/>
          <w:color w:val="000000" w:themeColor="text1"/>
          <w:sz w:val="24"/>
        </w:rPr>
        <w:t>月</w:t>
      </w:r>
      <w:r>
        <w:rPr>
          <w:rFonts w:eastAsia="仿宋_GB2312" w:hint="eastAsia"/>
          <w:color w:val="000000" w:themeColor="text1"/>
          <w:sz w:val="24"/>
        </w:rPr>
        <w:t>20</w:t>
      </w:r>
      <w:r>
        <w:rPr>
          <w:rFonts w:eastAsia="仿宋_GB2312" w:hint="eastAsia"/>
          <w:color w:val="000000" w:themeColor="text1"/>
          <w:sz w:val="24"/>
        </w:rPr>
        <w:t>日以后，如无</w:t>
      </w:r>
      <w:r w:rsidR="00E41E8F">
        <w:rPr>
          <w:rFonts w:eastAsia="仿宋_GB2312" w:hint="eastAsia"/>
          <w:color w:val="000000" w:themeColor="text1"/>
          <w:sz w:val="24"/>
        </w:rPr>
        <w:t>助学</w:t>
      </w:r>
      <w:r>
        <w:rPr>
          <w:rFonts w:eastAsia="仿宋_GB2312" w:hint="eastAsia"/>
          <w:color w:val="000000" w:themeColor="text1"/>
          <w:sz w:val="24"/>
        </w:rPr>
        <w:t>贷款或贷款相关手续已经办好，但</w:t>
      </w:r>
      <w:r w:rsidR="00B32670" w:rsidRPr="00B32670">
        <w:rPr>
          <w:rFonts w:eastAsia="仿宋_GB2312" w:hint="eastAsia"/>
          <w:color w:val="000000" w:themeColor="text1"/>
          <w:sz w:val="24"/>
        </w:rPr>
        <w:t>离校审批中</w:t>
      </w:r>
      <w:r>
        <w:rPr>
          <w:rFonts w:eastAsia="仿宋_GB2312" w:hint="eastAsia"/>
          <w:color w:val="000000" w:themeColor="text1"/>
          <w:sz w:val="24"/>
        </w:rPr>
        <w:t>“</w:t>
      </w:r>
      <w:r w:rsidR="00AD2B1F">
        <w:rPr>
          <w:rFonts w:eastAsia="仿宋_GB2312" w:hint="eastAsia"/>
          <w:color w:val="000000" w:themeColor="text1"/>
          <w:sz w:val="24"/>
        </w:rPr>
        <w:t>学生处</w:t>
      </w:r>
      <w:r>
        <w:rPr>
          <w:rFonts w:eastAsia="仿宋_GB2312" w:hint="eastAsia"/>
          <w:color w:val="000000" w:themeColor="text1"/>
          <w:sz w:val="24"/>
        </w:rPr>
        <w:t>”没有通过，请</w:t>
      </w:r>
      <w:r w:rsidR="00B32670" w:rsidRPr="00B32670">
        <w:rPr>
          <w:rFonts w:eastAsia="仿宋_GB2312" w:hint="eastAsia"/>
          <w:color w:val="000000" w:themeColor="text1"/>
          <w:sz w:val="24"/>
        </w:rPr>
        <w:t>致电</w:t>
      </w:r>
      <w:r w:rsidR="00B32670" w:rsidRPr="00B32670">
        <w:rPr>
          <w:rFonts w:eastAsia="仿宋_GB2312" w:hint="eastAsia"/>
          <w:color w:val="000000" w:themeColor="text1"/>
          <w:sz w:val="24"/>
        </w:rPr>
        <w:t>67792369</w:t>
      </w:r>
      <w:r w:rsidR="00B32670" w:rsidRPr="00B32670">
        <w:rPr>
          <w:rFonts w:eastAsia="仿宋_GB2312" w:hint="eastAsia"/>
          <w:color w:val="000000" w:themeColor="text1"/>
          <w:sz w:val="24"/>
        </w:rPr>
        <w:t>咨询办理。</w:t>
      </w:r>
    </w:p>
    <w:p w:rsidR="002207D7" w:rsidRPr="002078A2" w:rsidRDefault="00F14C3B" w:rsidP="00513BF2">
      <w:pPr>
        <w:spacing w:line="440" w:lineRule="exact"/>
        <w:ind w:firstLineChars="200" w:firstLine="482"/>
        <w:rPr>
          <w:rFonts w:eastAsia="仿宋_GB2312"/>
          <w:color w:val="000000" w:themeColor="text1"/>
          <w:sz w:val="24"/>
        </w:rPr>
      </w:pPr>
      <w:r w:rsidRPr="00F14C3B">
        <w:rPr>
          <w:rFonts w:eastAsia="仿宋_GB2312" w:hint="eastAsia"/>
          <w:b/>
          <w:color w:val="000000" w:themeColor="text1"/>
          <w:sz w:val="24"/>
        </w:rPr>
        <w:t>②</w:t>
      </w:r>
      <w:r w:rsidR="002207D7" w:rsidRPr="00C223CF">
        <w:rPr>
          <w:rFonts w:eastAsia="仿宋_GB2312" w:hint="eastAsia"/>
          <w:b/>
          <w:color w:val="000000" w:themeColor="text1"/>
          <w:sz w:val="24"/>
        </w:rPr>
        <w:t>档案处理</w:t>
      </w:r>
    </w:p>
    <w:p w:rsidR="002207D7" w:rsidRDefault="002207D7" w:rsidP="00C223CF">
      <w:pPr>
        <w:spacing w:line="440" w:lineRule="exact"/>
        <w:ind w:firstLineChars="200" w:firstLine="480"/>
        <w:rPr>
          <w:rFonts w:eastAsia="仿宋_GB2312"/>
          <w:color w:val="000000" w:themeColor="text1"/>
          <w:sz w:val="24"/>
        </w:rPr>
      </w:pPr>
      <w:r w:rsidRPr="002207D7">
        <w:rPr>
          <w:rFonts w:eastAsia="仿宋_GB2312" w:hint="eastAsia"/>
          <w:color w:val="000000" w:themeColor="text1"/>
          <w:sz w:val="24"/>
        </w:rPr>
        <w:t>请按《东华大学毕业生档案须知》（关注</w:t>
      </w:r>
      <w:r w:rsidRPr="002207D7">
        <w:rPr>
          <w:rFonts w:eastAsia="仿宋_GB2312" w:hint="eastAsia"/>
          <w:color w:val="000000" w:themeColor="text1"/>
          <w:sz w:val="24"/>
        </w:rPr>
        <w:t>DHU</w:t>
      </w:r>
      <w:r w:rsidRPr="002207D7">
        <w:rPr>
          <w:rFonts w:eastAsia="仿宋_GB2312" w:hint="eastAsia"/>
          <w:color w:val="000000" w:themeColor="text1"/>
          <w:sz w:val="24"/>
        </w:rPr>
        <w:t>东小阳微信公众号，输入</w:t>
      </w:r>
      <w:r w:rsidRPr="002207D7">
        <w:rPr>
          <w:rFonts w:eastAsia="仿宋_GB2312" w:hint="eastAsia"/>
          <w:color w:val="000000" w:themeColor="text1"/>
          <w:sz w:val="24"/>
        </w:rPr>
        <w:t>2</w:t>
      </w:r>
      <w:r w:rsidRPr="002207D7">
        <w:rPr>
          <w:rFonts w:eastAsia="仿宋_GB2312" w:hint="eastAsia"/>
          <w:color w:val="000000" w:themeColor="text1"/>
          <w:sz w:val="24"/>
        </w:rPr>
        <w:t>即可查看）要求办理。报到证下联（白联）必须放进档案，毕业生档案材料齐全后将陆</w:t>
      </w:r>
      <w:r w:rsidRPr="002207D7">
        <w:rPr>
          <w:rFonts w:eastAsia="仿宋_GB2312" w:hint="eastAsia"/>
          <w:color w:val="000000" w:themeColor="text1"/>
          <w:sz w:val="24"/>
        </w:rPr>
        <w:lastRenderedPageBreak/>
        <w:t>续寄往档案接收部门，寄出时间和档案接收单位，可</w:t>
      </w:r>
      <w:r>
        <w:rPr>
          <w:rFonts w:eastAsia="仿宋_GB2312" w:hint="eastAsia"/>
          <w:color w:val="000000" w:themeColor="text1"/>
          <w:sz w:val="24"/>
        </w:rPr>
        <w:t>登录</w:t>
      </w:r>
      <w:r w:rsidRPr="002207D7">
        <w:rPr>
          <w:rFonts w:eastAsia="仿宋_GB2312" w:hint="eastAsia"/>
          <w:color w:val="000000" w:themeColor="text1"/>
          <w:sz w:val="24"/>
        </w:rPr>
        <w:t>东华大学数字化校园门户（</w:t>
      </w:r>
      <w:hyperlink r:id="rId9" w:history="1">
        <w:r w:rsidR="00A55F86" w:rsidRPr="00A55F86">
          <w:rPr>
            <w:rStyle w:val="a4"/>
            <w:rFonts w:eastAsia="仿宋_GB2312" w:hint="eastAsia"/>
            <w:bCs/>
            <w:iCs/>
            <w:color w:val="000000" w:themeColor="text1"/>
            <w:sz w:val="24"/>
            <w:u w:val="none"/>
          </w:rPr>
          <w:t>ehall</w:t>
        </w:r>
        <w:r w:rsidR="00A55F86" w:rsidRPr="00A55F86">
          <w:rPr>
            <w:rStyle w:val="a4"/>
            <w:rFonts w:eastAsia="仿宋_GB2312"/>
            <w:bCs/>
            <w:iCs/>
            <w:color w:val="000000" w:themeColor="text1"/>
            <w:sz w:val="24"/>
            <w:u w:val="none"/>
          </w:rPr>
          <w:t>.dhu.edu.cn</w:t>
        </w:r>
      </w:hyperlink>
      <w:r w:rsidRPr="002207D7">
        <w:rPr>
          <w:rFonts w:eastAsia="仿宋_GB2312" w:hint="eastAsia"/>
          <w:color w:val="000000" w:themeColor="text1"/>
          <w:sz w:val="24"/>
        </w:rPr>
        <w:t>），使用在校时的学号和密码登入，进入页面后在系统左侧的“我的档案”</w:t>
      </w:r>
      <w:r>
        <w:rPr>
          <w:rFonts w:eastAsia="仿宋_GB2312" w:hint="eastAsia"/>
          <w:color w:val="000000" w:themeColor="text1"/>
          <w:sz w:val="24"/>
        </w:rPr>
        <w:t>查询</w:t>
      </w:r>
      <w:r w:rsidRPr="002207D7">
        <w:rPr>
          <w:rFonts w:eastAsia="仿宋_GB2312" w:hint="eastAsia"/>
          <w:color w:val="000000" w:themeColor="text1"/>
          <w:sz w:val="24"/>
        </w:rPr>
        <w:t>。如果档案已寄出则会显示寄出时间，接收单位等信息；如档案未寄出则会显示缺少的材料及相关办理部门，请及时按照提示办理相关手续才可寄出。</w:t>
      </w:r>
    </w:p>
    <w:p w:rsidR="002207D7" w:rsidRPr="00C223CF" w:rsidRDefault="00F14C3B" w:rsidP="00F14C3B">
      <w:pPr>
        <w:spacing w:line="440" w:lineRule="exact"/>
        <w:ind w:firstLineChars="200" w:firstLine="480"/>
        <w:rPr>
          <w:rFonts w:eastAsia="仿宋_GB2312"/>
          <w:color w:val="000000" w:themeColor="text1"/>
          <w:sz w:val="24"/>
        </w:rPr>
      </w:pPr>
      <w:r w:rsidRPr="00F14C3B">
        <w:rPr>
          <w:rFonts w:eastAsia="仿宋_GB2312" w:hint="eastAsia"/>
          <w:color w:val="000000" w:themeColor="text1"/>
          <w:sz w:val="24"/>
        </w:rPr>
        <w:t>③</w:t>
      </w:r>
      <w:r w:rsidR="00716C58" w:rsidRPr="00C223CF">
        <w:rPr>
          <w:rFonts w:eastAsia="仿宋_GB2312"/>
          <w:color w:val="000000" w:themeColor="text1"/>
          <w:sz w:val="24"/>
        </w:rPr>
        <w:t>市优秀毕业生奖金</w:t>
      </w:r>
      <w:r w:rsidR="00711A48" w:rsidRPr="00C223CF">
        <w:rPr>
          <w:rFonts w:eastAsia="仿宋_GB2312" w:hint="eastAsia"/>
          <w:color w:val="000000" w:themeColor="text1"/>
          <w:sz w:val="24"/>
        </w:rPr>
        <w:t>直接进卡</w:t>
      </w:r>
      <w:r w:rsidR="00716C58" w:rsidRPr="00C223CF">
        <w:rPr>
          <w:rFonts w:eastAsia="仿宋_GB2312"/>
          <w:color w:val="000000" w:themeColor="text1"/>
          <w:sz w:val="24"/>
        </w:rPr>
        <w:t>，</w:t>
      </w:r>
      <w:r w:rsidR="00711A48" w:rsidRPr="00C223CF">
        <w:rPr>
          <w:rFonts w:eastAsia="仿宋_GB2312" w:hint="eastAsia"/>
          <w:color w:val="000000" w:themeColor="text1"/>
          <w:sz w:val="24"/>
        </w:rPr>
        <w:t>优秀毕业生证书到</w:t>
      </w:r>
      <w:r w:rsidR="00716C58" w:rsidRPr="00C223CF">
        <w:rPr>
          <w:rFonts w:eastAsia="仿宋_GB2312"/>
          <w:color w:val="000000" w:themeColor="text1"/>
          <w:sz w:val="24"/>
        </w:rPr>
        <w:t>各学院辅办</w:t>
      </w:r>
      <w:r w:rsidR="00711A48" w:rsidRPr="00C223CF">
        <w:rPr>
          <w:rFonts w:eastAsia="仿宋_GB2312" w:hint="eastAsia"/>
          <w:color w:val="000000" w:themeColor="text1"/>
          <w:sz w:val="24"/>
        </w:rPr>
        <w:t>领取</w:t>
      </w:r>
      <w:r w:rsidR="00716C58" w:rsidRPr="00C223CF">
        <w:rPr>
          <w:rFonts w:eastAsia="仿宋_GB2312"/>
          <w:color w:val="000000" w:themeColor="text1"/>
          <w:sz w:val="24"/>
        </w:rPr>
        <w:t>（时间、地点见表</w:t>
      </w:r>
      <w:r w:rsidR="00716C58" w:rsidRPr="00C223CF">
        <w:rPr>
          <w:rFonts w:eastAsia="仿宋_GB2312"/>
          <w:color w:val="000000" w:themeColor="text1"/>
          <w:sz w:val="24"/>
        </w:rPr>
        <w:t>1</w:t>
      </w:r>
      <w:r w:rsidR="00716C58" w:rsidRPr="00C223CF">
        <w:rPr>
          <w:rFonts w:eastAsia="仿宋_GB2312"/>
          <w:color w:val="000000" w:themeColor="text1"/>
          <w:sz w:val="24"/>
        </w:rPr>
        <w:t>）</w:t>
      </w:r>
      <w:r w:rsidR="00716C58" w:rsidRPr="00C223CF">
        <w:rPr>
          <w:rFonts w:eastAsia="仿宋_GB2312" w:hint="eastAsia"/>
          <w:color w:val="000000" w:themeColor="text1"/>
          <w:sz w:val="24"/>
        </w:rPr>
        <w:t>。</w:t>
      </w:r>
    </w:p>
    <w:p w:rsidR="00FA014A" w:rsidRPr="006F5608" w:rsidRDefault="009B532F" w:rsidP="009B532F">
      <w:pPr>
        <w:spacing w:line="200" w:lineRule="atLeast"/>
        <w:ind w:firstLineChars="200" w:firstLine="422"/>
        <w:rPr>
          <w:rFonts w:eastAsia="仿宋_GB2312" w:cs="仿宋_GB2312"/>
          <w:b/>
          <w:color w:val="000000" w:themeColor="text1"/>
          <w:sz w:val="24"/>
          <w:szCs w:val="24"/>
        </w:rPr>
      </w:pPr>
      <w:r>
        <w:rPr>
          <w:rFonts w:eastAsia="仿宋_GB2312" w:hint="eastAsia"/>
          <w:b/>
          <w:szCs w:val="24"/>
        </w:rPr>
        <w:t>（</w:t>
      </w:r>
      <w:r>
        <w:rPr>
          <w:rFonts w:eastAsia="仿宋_GB2312" w:hint="eastAsia"/>
          <w:b/>
          <w:szCs w:val="24"/>
        </w:rPr>
        <w:t>6</w:t>
      </w:r>
      <w:r>
        <w:rPr>
          <w:rFonts w:eastAsia="仿宋_GB2312" w:hint="eastAsia"/>
          <w:b/>
          <w:szCs w:val="24"/>
        </w:rPr>
        <w:t>）</w:t>
      </w:r>
      <w:r w:rsidR="00FA014A" w:rsidRPr="00B76575">
        <w:rPr>
          <w:rFonts w:eastAsia="仿宋_GB2312" w:cs="仿宋_GB2312" w:hint="eastAsia"/>
          <w:b/>
          <w:color w:val="000000" w:themeColor="text1"/>
          <w:sz w:val="24"/>
          <w:szCs w:val="24"/>
        </w:rPr>
        <w:t>财务处：</w:t>
      </w:r>
    </w:p>
    <w:p w:rsidR="00FA014A" w:rsidRPr="00B76575" w:rsidRDefault="00FA014A" w:rsidP="00FA014A">
      <w:pPr>
        <w:spacing w:line="500" w:lineRule="exact"/>
        <w:ind w:firstLineChars="200" w:firstLine="482"/>
        <w:rPr>
          <w:rFonts w:eastAsia="仿宋_GB2312" w:cs="仿宋_GB2312"/>
          <w:b/>
          <w:bCs/>
          <w:color w:val="000000"/>
          <w:sz w:val="24"/>
        </w:rPr>
      </w:pPr>
      <w:r w:rsidRPr="00B76575">
        <w:rPr>
          <w:rFonts w:eastAsia="仿宋_GB2312" w:cs="仿宋_GB2312" w:hint="eastAsia"/>
          <w:b/>
          <w:bCs/>
          <w:color w:val="000000"/>
          <w:sz w:val="24"/>
        </w:rPr>
        <w:t>请于</w:t>
      </w:r>
      <w:r w:rsidRPr="00B76575">
        <w:rPr>
          <w:rFonts w:eastAsia="仿宋_GB2312" w:cs="仿宋_GB2312" w:hint="eastAsia"/>
          <w:b/>
          <w:bCs/>
          <w:color w:val="000000"/>
          <w:sz w:val="24"/>
        </w:rPr>
        <w:t>6</w:t>
      </w:r>
      <w:r w:rsidRPr="00B76575">
        <w:rPr>
          <w:rFonts w:eastAsia="仿宋_GB2312" w:cs="仿宋_GB2312" w:hint="eastAsia"/>
          <w:b/>
          <w:bCs/>
          <w:color w:val="000000"/>
          <w:sz w:val="24"/>
        </w:rPr>
        <w:t>月</w:t>
      </w:r>
      <w:r w:rsidRPr="00B76575">
        <w:rPr>
          <w:rFonts w:eastAsia="仿宋_GB2312" w:cs="仿宋_GB2312" w:hint="eastAsia"/>
          <w:b/>
          <w:bCs/>
          <w:color w:val="000000"/>
          <w:sz w:val="24"/>
        </w:rPr>
        <w:t>21</w:t>
      </w:r>
      <w:r w:rsidRPr="00B76575">
        <w:rPr>
          <w:rFonts w:eastAsia="仿宋_GB2312" w:cs="仿宋_GB2312" w:hint="eastAsia"/>
          <w:b/>
          <w:bCs/>
          <w:color w:val="000000"/>
          <w:sz w:val="24"/>
        </w:rPr>
        <w:t>日前缴清所欠学费、住宿费、城镇医保等费用。</w:t>
      </w:r>
    </w:p>
    <w:p w:rsidR="00FA014A" w:rsidRPr="00B76575" w:rsidRDefault="00FA014A" w:rsidP="00FA014A">
      <w:pPr>
        <w:spacing w:line="500" w:lineRule="exact"/>
        <w:ind w:firstLineChars="200" w:firstLine="480"/>
        <w:rPr>
          <w:rFonts w:eastAsia="仿宋_GB2312" w:cs="仿宋_GB2312"/>
          <w:bCs/>
          <w:color w:val="000000"/>
          <w:sz w:val="24"/>
        </w:rPr>
      </w:pPr>
      <w:r w:rsidRPr="00B76575">
        <w:rPr>
          <w:rFonts w:eastAsia="仿宋_GB2312" w:cs="仿宋_GB2312" w:hint="eastAsia"/>
          <w:bCs/>
          <w:color w:val="000000"/>
          <w:sz w:val="24"/>
        </w:rPr>
        <w:t>所欠学费、住宿费、城镇医保</w:t>
      </w:r>
      <w:r w:rsidRPr="00B76575">
        <w:rPr>
          <w:rFonts w:eastAsia="仿宋_GB2312" w:cs="仿宋_GB2312" w:hint="eastAsia"/>
          <w:bCs/>
          <w:color w:val="000000"/>
          <w:sz w:val="24"/>
        </w:rPr>
        <w:t xml:space="preserve"> </w:t>
      </w:r>
      <w:r w:rsidRPr="00B76575">
        <w:rPr>
          <w:rFonts w:eastAsia="仿宋_GB2312" w:cs="仿宋_GB2312" w:hint="eastAsia"/>
          <w:bCs/>
          <w:color w:val="000000"/>
          <w:sz w:val="24"/>
        </w:rPr>
        <w:t>可以通过以下两种方式缴清：</w:t>
      </w:r>
    </w:p>
    <w:p w:rsidR="00FA014A" w:rsidRPr="009B532F" w:rsidRDefault="00FA014A" w:rsidP="009B532F">
      <w:pPr>
        <w:pStyle w:val="aa"/>
        <w:numPr>
          <w:ilvl w:val="0"/>
          <w:numId w:val="11"/>
        </w:numPr>
        <w:spacing w:line="500" w:lineRule="exact"/>
        <w:ind w:firstLineChars="0"/>
        <w:rPr>
          <w:rFonts w:eastAsia="仿宋_GB2312" w:cs="仿宋_GB2312"/>
          <w:bCs/>
          <w:color w:val="000000"/>
          <w:sz w:val="24"/>
        </w:rPr>
      </w:pPr>
      <w:r w:rsidRPr="009B532F">
        <w:rPr>
          <w:rFonts w:eastAsia="仿宋_GB2312" w:cs="仿宋_GB2312" w:hint="eastAsia"/>
          <w:bCs/>
          <w:color w:val="000000"/>
          <w:sz w:val="24"/>
        </w:rPr>
        <w:t>网上缴费</w:t>
      </w:r>
    </w:p>
    <w:p w:rsidR="00FA014A" w:rsidRPr="00B76575" w:rsidRDefault="00FA014A" w:rsidP="00FA014A">
      <w:pPr>
        <w:spacing w:line="500" w:lineRule="exact"/>
        <w:ind w:firstLineChars="200" w:firstLine="480"/>
        <w:rPr>
          <w:rFonts w:eastAsia="仿宋_GB2312" w:cs="仿宋_GB2312"/>
          <w:bCs/>
          <w:color w:val="000000"/>
          <w:sz w:val="24"/>
        </w:rPr>
      </w:pPr>
      <w:r w:rsidRPr="00B76575">
        <w:rPr>
          <w:rFonts w:eastAsia="仿宋_GB2312" w:cs="仿宋_GB2312" w:hint="eastAsia"/>
          <w:bCs/>
          <w:color w:val="000000"/>
          <w:sz w:val="24"/>
        </w:rPr>
        <w:t>访问东华大学收费服务管理系统</w:t>
      </w:r>
      <w:r w:rsidRPr="00B76575">
        <w:rPr>
          <w:rFonts w:eastAsia="仿宋_GB2312" w:cs="仿宋_GB2312" w:hint="eastAsia"/>
          <w:bCs/>
          <w:color w:val="000000"/>
          <w:sz w:val="24"/>
        </w:rPr>
        <w:t>http://epay.dhu.edu.cn/</w:t>
      </w:r>
      <w:r w:rsidRPr="00B76575">
        <w:rPr>
          <w:rFonts w:eastAsia="仿宋_GB2312" w:cs="仿宋_GB2312" w:hint="eastAsia"/>
          <w:bCs/>
          <w:color w:val="000000"/>
          <w:sz w:val="24"/>
        </w:rPr>
        <w:t>，然后输入用户名（学号）和密码（学校信息门户密码）登录，在“我的待付款”中可以查到应缴费用并进行相关的缴费操作。网上缴费可使用支付宝、微信、任何有网银功能的银行卡（国内卡不收取手续费）。</w:t>
      </w:r>
    </w:p>
    <w:p w:rsidR="00FA014A" w:rsidRPr="009B532F" w:rsidRDefault="00FA014A" w:rsidP="009B532F">
      <w:pPr>
        <w:pStyle w:val="aa"/>
        <w:numPr>
          <w:ilvl w:val="0"/>
          <w:numId w:val="11"/>
        </w:numPr>
        <w:spacing w:line="500" w:lineRule="exact"/>
        <w:ind w:firstLineChars="0"/>
        <w:rPr>
          <w:rFonts w:eastAsia="仿宋_GB2312" w:cs="仿宋_GB2312"/>
          <w:bCs/>
          <w:color w:val="000000"/>
          <w:sz w:val="24"/>
        </w:rPr>
      </w:pPr>
      <w:r w:rsidRPr="009B532F">
        <w:rPr>
          <w:rFonts w:eastAsia="仿宋_GB2312" w:cs="仿宋_GB2312" w:hint="eastAsia"/>
          <w:bCs/>
          <w:color w:val="000000"/>
          <w:sz w:val="24"/>
        </w:rPr>
        <w:t>银行扣款</w:t>
      </w:r>
    </w:p>
    <w:p w:rsidR="00FA014A" w:rsidRPr="00B76575" w:rsidRDefault="00FA014A" w:rsidP="00FA014A">
      <w:pPr>
        <w:spacing w:line="500" w:lineRule="exact"/>
        <w:ind w:firstLineChars="200" w:firstLine="480"/>
        <w:rPr>
          <w:rFonts w:eastAsia="仿宋_GB2312" w:cs="仿宋_GB2312"/>
          <w:bCs/>
          <w:color w:val="000000"/>
          <w:sz w:val="24"/>
        </w:rPr>
      </w:pPr>
      <w:r w:rsidRPr="00B76575">
        <w:rPr>
          <w:rFonts w:eastAsia="仿宋_GB2312" w:cs="仿宋_GB2312" w:hint="eastAsia"/>
          <w:bCs/>
          <w:color w:val="000000"/>
          <w:sz w:val="24"/>
        </w:rPr>
        <w:t>于</w:t>
      </w:r>
      <w:r w:rsidRPr="00B76575">
        <w:rPr>
          <w:rFonts w:eastAsia="仿宋_GB2312" w:cs="仿宋_GB2312" w:hint="eastAsia"/>
          <w:bCs/>
          <w:color w:val="000000"/>
          <w:sz w:val="24"/>
        </w:rPr>
        <w:t>6</w:t>
      </w:r>
      <w:r w:rsidRPr="00B76575">
        <w:rPr>
          <w:rFonts w:eastAsia="仿宋_GB2312" w:cs="仿宋_GB2312" w:hint="eastAsia"/>
          <w:bCs/>
          <w:color w:val="000000"/>
          <w:sz w:val="24"/>
        </w:rPr>
        <w:t>月</w:t>
      </w:r>
      <w:r w:rsidRPr="00B76575">
        <w:rPr>
          <w:rFonts w:eastAsia="仿宋_GB2312" w:cs="仿宋_GB2312" w:hint="eastAsia"/>
          <w:bCs/>
          <w:color w:val="000000"/>
          <w:sz w:val="24"/>
        </w:rPr>
        <w:t>13</w:t>
      </w:r>
      <w:r w:rsidRPr="00B76575">
        <w:rPr>
          <w:rFonts w:eastAsia="仿宋_GB2312" w:cs="仿宋_GB2312" w:hint="eastAsia"/>
          <w:bCs/>
          <w:color w:val="000000"/>
          <w:sz w:val="24"/>
        </w:rPr>
        <w:t>日之前，把所欠的学费、住宿费、城镇医保足额地存入中国银行卡内，由财务处统一代扣。</w:t>
      </w:r>
    </w:p>
    <w:p w:rsidR="00E63FC4" w:rsidRDefault="00FA014A" w:rsidP="00E63FC4">
      <w:pPr>
        <w:spacing w:line="500" w:lineRule="exact"/>
        <w:ind w:firstLineChars="200" w:firstLine="480"/>
        <w:rPr>
          <w:rFonts w:eastAsia="仿宋_GB2312" w:cs="仿宋_GB2312"/>
          <w:bCs/>
          <w:color w:val="000000" w:themeColor="text1"/>
          <w:sz w:val="24"/>
        </w:rPr>
      </w:pPr>
      <w:r w:rsidRPr="00B76575">
        <w:rPr>
          <w:rFonts w:eastAsia="仿宋_GB2312" w:cs="仿宋_GB2312" w:hint="eastAsia"/>
          <w:bCs/>
          <w:color w:val="000000"/>
          <w:sz w:val="24"/>
        </w:rPr>
        <w:t>原则上，财务处现场不接受缴费事宜。</w:t>
      </w:r>
    </w:p>
    <w:p w:rsidR="00E63FC4" w:rsidRPr="00E26D73" w:rsidRDefault="009B532F" w:rsidP="00E26D73">
      <w:pPr>
        <w:spacing w:line="500" w:lineRule="exact"/>
        <w:ind w:firstLineChars="200" w:firstLine="422"/>
        <w:rPr>
          <w:rFonts w:eastAsia="仿宋_GB2312"/>
          <w:b/>
          <w:color w:val="000000" w:themeColor="text1"/>
          <w:sz w:val="24"/>
          <w:szCs w:val="24"/>
        </w:rPr>
      </w:pPr>
      <w:r w:rsidRPr="00E63FC4">
        <w:rPr>
          <w:rFonts w:eastAsia="仿宋_GB2312"/>
          <w:b/>
          <w:szCs w:val="24"/>
        </w:rPr>
        <w:t>（</w:t>
      </w:r>
      <w:r w:rsidRPr="00E63FC4">
        <w:rPr>
          <w:rFonts w:eastAsia="仿宋_GB2312"/>
          <w:b/>
          <w:szCs w:val="24"/>
        </w:rPr>
        <w:t>7</w:t>
      </w:r>
      <w:r w:rsidRPr="00E63FC4">
        <w:rPr>
          <w:rFonts w:eastAsia="仿宋_GB2312"/>
          <w:b/>
          <w:szCs w:val="24"/>
        </w:rPr>
        <w:t>）</w:t>
      </w:r>
      <w:r w:rsidR="00A549C4" w:rsidRPr="00E63FC4">
        <w:rPr>
          <w:rFonts w:eastAsia="仿宋_GB2312"/>
          <w:b/>
          <w:color w:val="000000" w:themeColor="text1"/>
          <w:sz w:val="24"/>
          <w:szCs w:val="24"/>
        </w:rPr>
        <w:t>保卫处：</w:t>
      </w:r>
      <w:r w:rsidR="00A549C4" w:rsidRPr="00E63FC4">
        <w:rPr>
          <w:rFonts w:eastAsia="仿宋_GB2312"/>
          <w:color w:val="000000" w:themeColor="text1"/>
          <w:sz w:val="24"/>
          <w:szCs w:val="24"/>
        </w:rPr>
        <w:t>办理户口迁移手续；户口迁移证发放由各学院辅导员办公室负责（领取时间、地点见</w:t>
      </w:r>
      <w:r w:rsidR="00A549C4" w:rsidRPr="00E63FC4">
        <w:rPr>
          <w:rFonts w:eastAsia="仿宋_GB2312"/>
          <w:b/>
          <w:color w:val="000000" w:themeColor="text1"/>
          <w:sz w:val="24"/>
          <w:szCs w:val="24"/>
        </w:rPr>
        <w:t>表</w:t>
      </w:r>
      <w:r w:rsidR="00A549C4" w:rsidRPr="00E63FC4">
        <w:rPr>
          <w:rFonts w:eastAsia="仿宋_GB2312"/>
          <w:b/>
          <w:color w:val="000000" w:themeColor="text1"/>
          <w:sz w:val="24"/>
          <w:szCs w:val="24"/>
        </w:rPr>
        <w:t>1</w:t>
      </w:r>
      <w:r w:rsidR="00A549C4" w:rsidRPr="00E63FC4">
        <w:rPr>
          <w:rFonts w:eastAsia="仿宋_GB2312"/>
          <w:color w:val="000000" w:themeColor="text1"/>
          <w:sz w:val="24"/>
          <w:szCs w:val="24"/>
        </w:rPr>
        <w:t>）。</w:t>
      </w:r>
    </w:p>
    <w:p w:rsidR="00E26D73" w:rsidRDefault="000F444F" w:rsidP="00E26D73">
      <w:pPr>
        <w:spacing w:line="440" w:lineRule="exact"/>
        <w:ind w:firstLineChars="200" w:firstLine="482"/>
        <w:rPr>
          <w:rFonts w:eastAsia="仿宋_GB2312"/>
          <w:b/>
          <w:color w:val="000000" w:themeColor="text1"/>
          <w:sz w:val="24"/>
          <w:szCs w:val="24"/>
        </w:rPr>
      </w:pPr>
      <w:r w:rsidRPr="00E63FC4">
        <w:rPr>
          <w:rFonts w:eastAsia="仿宋_GB2312"/>
          <w:b/>
          <w:noProof/>
          <w:color w:val="000000" w:themeColor="text1"/>
          <w:sz w:val="24"/>
          <w:szCs w:val="24"/>
        </w:rPr>
        <w:drawing>
          <wp:anchor distT="0" distB="0" distL="114300" distR="114300" simplePos="0" relativeHeight="251660288" behindDoc="1" locked="0" layoutInCell="1" allowOverlap="1" wp14:anchorId="2DB4DB3B" wp14:editId="0E4B297F">
            <wp:simplePos x="0" y="0"/>
            <wp:positionH relativeFrom="column">
              <wp:posOffset>4256405</wp:posOffset>
            </wp:positionH>
            <wp:positionV relativeFrom="paragraph">
              <wp:posOffset>749300</wp:posOffset>
            </wp:positionV>
            <wp:extent cx="1438275" cy="1438275"/>
            <wp:effectExtent l="0" t="0" r="9525" b="9525"/>
            <wp:wrapSquare wrapText="bothSides"/>
            <wp:docPr id="3" name="图片 3" descr="社汇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社汇AP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pic:spPr>
                </pic:pic>
              </a:graphicData>
            </a:graphic>
            <wp14:sizeRelH relativeFrom="page">
              <wp14:pctWidth>0</wp14:pctWidth>
            </wp14:sizeRelH>
            <wp14:sizeRelV relativeFrom="page">
              <wp14:pctHeight>0</wp14:pctHeight>
            </wp14:sizeRelV>
          </wp:anchor>
        </w:drawing>
      </w:r>
      <w:r w:rsidR="00E63FC4" w:rsidRPr="00E63FC4">
        <w:rPr>
          <w:rFonts w:eastAsia="仿宋_GB2312"/>
          <w:b/>
          <w:szCs w:val="24"/>
        </w:rPr>
        <w:t>（</w:t>
      </w:r>
      <w:r w:rsidR="00E63FC4" w:rsidRPr="00E63FC4">
        <w:rPr>
          <w:rFonts w:eastAsia="仿宋_GB2312"/>
          <w:b/>
          <w:szCs w:val="24"/>
        </w:rPr>
        <w:t>8</w:t>
      </w:r>
      <w:r w:rsidR="00E63FC4" w:rsidRPr="00E63FC4">
        <w:rPr>
          <w:rFonts w:eastAsia="仿宋_GB2312"/>
          <w:b/>
          <w:szCs w:val="24"/>
        </w:rPr>
        <w:t>）</w:t>
      </w:r>
      <w:r w:rsidR="00B530A0" w:rsidRPr="00E63FC4">
        <w:rPr>
          <w:rFonts w:eastAsia="仿宋_GB2312"/>
          <w:b/>
          <w:color w:val="000000" w:themeColor="text1"/>
          <w:sz w:val="24"/>
          <w:szCs w:val="24"/>
        </w:rPr>
        <w:t>一卡通中心：</w:t>
      </w:r>
    </w:p>
    <w:p w:rsidR="00B530A0" w:rsidRPr="00E63FC4" w:rsidRDefault="00B530A0" w:rsidP="00E26D73">
      <w:pPr>
        <w:spacing w:line="440" w:lineRule="exact"/>
        <w:ind w:firstLineChars="200" w:firstLine="480"/>
        <w:rPr>
          <w:rFonts w:eastAsia="仿宋_GB2312"/>
          <w:color w:val="000000" w:themeColor="text1"/>
          <w:sz w:val="24"/>
          <w:szCs w:val="24"/>
        </w:rPr>
      </w:pPr>
      <w:r w:rsidRPr="00E63FC4">
        <w:rPr>
          <w:rFonts w:eastAsia="仿宋_GB2312"/>
          <w:color w:val="000000" w:themeColor="text1"/>
          <w:sz w:val="24"/>
          <w:szCs w:val="24"/>
        </w:rPr>
        <w:t>请同学于</w:t>
      </w:r>
      <w:r w:rsidRPr="00CD6C54">
        <w:rPr>
          <w:rFonts w:eastAsia="仿宋_GB2312"/>
          <w:b/>
          <w:color w:val="000000" w:themeColor="text1"/>
          <w:sz w:val="24"/>
          <w:szCs w:val="24"/>
        </w:rPr>
        <w:t>毕业离校之前用完一卡通校园卡内余额</w:t>
      </w:r>
      <w:r w:rsidRPr="00E63FC4">
        <w:rPr>
          <w:rFonts w:eastAsia="仿宋_GB2312"/>
          <w:color w:val="000000" w:themeColor="text1"/>
          <w:sz w:val="24"/>
          <w:szCs w:val="24"/>
        </w:rPr>
        <w:t>，一卡通校园卡</w:t>
      </w:r>
      <w:bookmarkStart w:id="1" w:name="_GoBack"/>
      <w:bookmarkEnd w:id="1"/>
      <w:r w:rsidRPr="00E63FC4">
        <w:rPr>
          <w:rFonts w:eastAsia="仿宋_GB2312"/>
          <w:color w:val="000000" w:themeColor="text1"/>
          <w:sz w:val="24"/>
          <w:szCs w:val="24"/>
        </w:rPr>
        <w:t>将于</w:t>
      </w:r>
      <w:r w:rsidRPr="00E63FC4">
        <w:rPr>
          <w:rFonts w:eastAsia="仿宋_GB2312"/>
          <w:b/>
          <w:color w:val="000000" w:themeColor="text1"/>
          <w:sz w:val="24"/>
          <w:szCs w:val="24"/>
        </w:rPr>
        <w:t>本科生毕业审核通过之日起的</w:t>
      </w:r>
      <w:r w:rsidRPr="00E63FC4">
        <w:rPr>
          <w:rFonts w:eastAsia="仿宋_GB2312"/>
          <w:b/>
          <w:color w:val="000000" w:themeColor="text1"/>
          <w:sz w:val="24"/>
          <w:szCs w:val="24"/>
        </w:rPr>
        <w:t>3</w:t>
      </w:r>
      <w:r w:rsidRPr="00E63FC4">
        <w:rPr>
          <w:rFonts w:eastAsia="仿宋_GB2312"/>
          <w:b/>
          <w:color w:val="000000" w:themeColor="text1"/>
          <w:sz w:val="24"/>
          <w:szCs w:val="24"/>
        </w:rPr>
        <w:t>个月后自动失效</w:t>
      </w:r>
      <w:r w:rsidRPr="00E63FC4">
        <w:rPr>
          <w:rFonts w:eastAsia="仿宋_GB2312"/>
          <w:color w:val="000000" w:themeColor="text1"/>
          <w:sz w:val="24"/>
          <w:szCs w:val="24"/>
        </w:rPr>
        <w:t>。</w:t>
      </w:r>
    </w:p>
    <w:p w:rsidR="006A55D0" w:rsidRPr="00B76575" w:rsidRDefault="00513BF2" w:rsidP="00E26D73">
      <w:pPr>
        <w:spacing w:line="360" w:lineRule="auto"/>
        <w:ind w:firstLineChars="250" w:firstLine="527"/>
        <w:rPr>
          <w:rFonts w:eastAsia="仿宋_GB2312"/>
          <w:b/>
          <w:color w:val="000000" w:themeColor="text1"/>
          <w:sz w:val="24"/>
          <w:szCs w:val="24"/>
        </w:rPr>
      </w:pPr>
      <w:r w:rsidRPr="00E63FC4">
        <w:rPr>
          <w:rFonts w:eastAsia="仿宋_GB2312"/>
          <w:b/>
          <w:szCs w:val="24"/>
        </w:rPr>
        <w:t>（</w:t>
      </w:r>
      <w:r w:rsidRPr="00E63FC4">
        <w:rPr>
          <w:rFonts w:eastAsia="仿宋_GB2312"/>
          <w:b/>
          <w:szCs w:val="24"/>
        </w:rPr>
        <w:t>9</w:t>
      </w:r>
      <w:r w:rsidRPr="00E63FC4">
        <w:rPr>
          <w:rFonts w:eastAsia="仿宋_GB2312"/>
          <w:b/>
          <w:szCs w:val="24"/>
        </w:rPr>
        <w:t>）</w:t>
      </w:r>
      <w:r w:rsidR="006A55D0" w:rsidRPr="00B76575">
        <w:rPr>
          <w:rFonts w:eastAsia="仿宋_GB2312" w:hint="eastAsia"/>
          <w:b/>
          <w:color w:val="000000" w:themeColor="text1"/>
          <w:sz w:val="24"/>
          <w:szCs w:val="24"/>
        </w:rPr>
        <w:t>发展联络处：</w:t>
      </w:r>
    </w:p>
    <w:p w:rsidR="006A55D0" w:rsidRPr="00B76575" w:rsidRDefault="00F14C3B" w:rsidP="00F14C3B">
      <w:pPr>
        <w:spacing w:line="440" w:lineRule="exact"/>
        <w:ind w:firstLineChars="200" w:firstLine="480"/>
        <w:rPr>
          <w:rFonts w:eastAsia="仿宋_GB2312"/>
          <w:color w:val="000000" w:themeColor="text1"/>
          <w:sz w:val="24"/>
          <w:szCs w:val="24"/>
        </w:rPr>
      </w:pPr>
      <w:r w:rsidRPr="00F14C3B">
        <w:rPr>
          <w:rFonts w:eastAsia="仿宋_GB2312" w:hint="eastAsia"/>
          <w:color w:val="000000" w:themeColor="text1"/>
          <w:sz w:val="24"/>
          <w:szCs w:val="24"/>
        </w:rPr>
        <w:t>①</w:t>
      </w:r>
      <w:r w:rsidR="006A55D0" w:rsidRPr="00B76575">
        <w:rPr>
          <w:rFonts w:eastAsia="仿宋_GB2312" w:hint="eastAsia"/>
          <w:color w:val="000000" w:themeColor="text1"/>
          <w:sz w:val="24"/>
          <w:szCs w:val="24"/>
        </w:rPr>
        <w:t>请毕业生办理毕业离校手续之前，提前微信扫描</w:t>
      </w:r>
      <w:r w:rsidR="006F5608">
        <w:rPr>
          <w:rFonts w:eastAsia="仿宋_GB2312" w:hint="eastAsia"/>
          <w:color w:val="000000" w:themeColor="text1"/>
          <w:sz w:val="24"/>
          <w:szCs w:val="24"/>
        </w:rPr>
        <w:t>右侧</w:t>
      </w:r>
      <w:r w:rsidR="006A55D0" w:rsidRPr="00B76575">
        <w:rPr>
          <w:rFonts w:eastAsia="仿宋_GB2312" w:hint="eastAsia"/>
          <w:color w:val="000000" w:themeColor="text1"/>
          <w:sz w:val="24"/>
          <w:szCs w:val="24"/>
        </w:rPr>
        <w:t>二维码，完成加入东华大学校友会的注册流程，并关注“东华大学校友会”官方微信。</w:t>
      </w:r>
    </w:p>
    <w:p w:rsidR="006A55D0" w:rsidRPr="00B76575" w:rsidRDefault="00F14C3B" w:rsidP="00F14C3B">
      <w:pPr>
        <w:spacing w:line="440" w:lineRule="exact"/>
        <w:ind w:firstLineChars="200" w:firstLine="480"/>
        <w:rPr>
          <w:rFonts w:eastAsia="仿宋_GB2312"/>
          <w:color w:val="000000" w:themeColor="text1"/>
          <w:sz w:val="24"/>
          <w:szCs w:val="24"/>
        </w:rPr>
      </w:pPr>
      <w:r w:rsidRPr="00F14C3B">
        <w:rPr>
          <w:rFonts w:eastAsia="仿宋_GB2312" w:hint="eastAsia"/>
          <w:color w:val="000000" w:themeColor="text1"/>
          <w:sz w:val="24"/>
          <w:szCs w:val="24"/>
        </w:rPr>
        <w:t>②</w:t>
      </w:r>
      <w:r w:rsidR="006A55D0" w:rsidRPr="00B76575">
        <w:rPr>
          <w:rFonts w:eastAsia="仿宋_GB2312" w:hint="eastAsia"/>
          <w:color w:val="000000" w:themeColor="text1"/>
          <w:sz w:val="24"/>
          <w:szCs w:val="24"/>
        </w:rPr>
        <w:t>注册的同学，可以在东华大学校友会领取精美东华明信片和校徽礼盒（数量有限，领完即止）。</w:t>
      </w:r>
    </w:p>
    <w:p w:rsidR="006F5608" w:rsidRDefault="006A55D0" w:rsidP="009B532F">
      <w:pPr>
        <w:spacing w:line="440" w:lineRule="exact"/>
        <w:ind w:firstLineChars="200" w:firstLine="480"/>
        <w:rPr>
          <w:rFonts w:eastAsia="仿宋_GB2312"/>
          <w:color w:val="000000" w:themeColor="text1"/>
          <w:sz w:val="24"/>
          <w:szCs w:val="24"/>
        </w:rPr>
      </w:pPr>
      <w:r w:rsidRPr="00B76575">
        <w:rPr>
          <w:rFonts w:eastAsia="仿宋_GB2312" w:hint="eastAsia"/>
          <w:color w:val="000000" w:themeColor="text1"/>
          <w:sz w:val="24"/>
          <w:szCs w:val="24"/>
        </w:rPr>
        <w:t>领取时间：</w:t>
      </w:r>
      <w:r w:rsidRPr="00B76575">
        <w:rPr>
          <w:rFonts w:eastAsia="仿宋_GB2312" w:hint="eastAsia"/>
          <w:color w:val="000000" w:themeColor="text1"/>
          <w:sz w:val="24"/>
          <w:szCs w:val="24"/>
        </w:rPr>
        <w:t>6</w:t>
      </w:r>
      <w:r w:rsidRPr="00B76575">
        <w:rPr>
          <w:rFonts w:eastAsia="仿宋_GB2312" w:hint="eastAsia"/>
          <w:color w:val="000000" w:themeColor="text1"/>
          <w:sz w:val="24"/>
          <w:szCs w:val="24"/>
        </w:rPr>
        <w:t>月</w:t>
      </w:r>
      <w:r w:rsidRPr="00B76575">
        <w:rPr>
          <w:rFonts w:eastAsia="仿宋_GB2312" w:hint="eastAsia"/>
          <w:color w:val="000000" w:themeColor="text1"/>
          <w:sz w:val="24"/>
          <w:szCs w:val="24"/>
        </w:rPr>
        <w:t>26</w:t>
      </w:r>
      <w:r w:rsidRPr="00B76575">
        <w:rPr>
          <w:rFonts w:eastAsia="仿宋_GB2312" w:hint="eastAsia"/>
          <w:color w:val="000000" w:themeColor="text1"/>
          <w:sz w:val="24"/>
          <w:szCs w:val="24"/>
        </w:rPr>
        <w:t>日</w:t>
      </w:r>
      <w:r w:rsidRPr="00B76575">
        <w:rPr>
          <w:rFonts w:eastAsia="仿宋_GB2312" w:hint="eastAsia"/>
          <w:color w:val="000000" w:themeColor="text1"/>
          <w:sz w:val="24"/>
          <w:szCs w:val="24"/>
        </w:rPr>
        <w:t>-6</w:t>
      </w:r>
      <w:r w:rsidRPr="00B76575">
        <w:rPr>
          <w:rFonts w:eastAsia="仿宋_GB2312" w:hint="eastAsia"/>
          <w:color w:val="000000" w:themeColor="text1"/>
          <w:sz w:val="24"/>
          <w:szCs w:val="24"/>
        </w:rPr>
        <w:t>月</w:t>
      </w:r>
      <w:r w:rsidRPr="00B76575">
        <w:rPr>
          <w:rFonts w:eastAsia="仿宋_GB2312" w:hint="eastAsia"/>
          <w:color w:val="000000" w:themeColor="text1"/>
          <w:sz w:val="24"/>
          <w:szCs w:val="24"/>
        </w:rPr>
        <w:t>27</w:t>
      </w:r>
      <w:r w:rsidRPr="00B76575">
        <w:rPr>
          <w:rFonts w:eastAsia="仿宋_GB2312" w:hint="eastAsia"/>
          <w:color w:val="000000" w:themeColor="text1"/>
          <w:sz w:val="24"/>
          <w:szCs w:val="24"/>
        </w:rPr>
        <w:t>日（</w:t>
      </w:r>
      <w:r w:rsidRPr="00B76575">
        <w:rPr>
          <w:rFonts w:eastAsia="仿宋_GB2312" w:hint="eastAsia"/>
          <w:color w:val="000000" w:themeColor="text1"/>
          <w:sz w:val="24"/>
          <w:szCs w:val="24"/>
        </w:rPr>
        <w:t>9:00-11:00</w:t>
      </w:r>
      <w:r w:rsidRPr="00B76575">
        <w:rPr>
          <w:rFonts w:eastAsia="仿宋_GB2312" w:hint="eastAsia"/>
          <w:color w:val="000000" w:themeColor="text1"/>
          <w:sz w:val="24"/>
          <w:szCs w:val="24"/>
        </w:rPr>
        <w:t>，</w:t>
      </w:r>
      <w:r w:rsidRPr="00B76575">
        <w:rPr>
          <w:rFonts w:eastAsia="仿宋_GB2312" w:hint="eastAsia"/>
          <w:color w:val="000000" w:themeColor="text1"/>
          <w:sz w:val="24"/>
          <w:szCs w:val="24"/>
        </w:rPr>
        <w:t>13:00-16:00</w:t>
      </w:r>
      <w:r w:rsidRPr="00B76575">
        <w:rPr>
          <w:rFonts w:eastAsia="仿宋_GB2312" w:hint="eastAsia"/>
          <w:color w:val="000000" w:themeColor="text1"/>
          <w:sz w:val="24"/>
          <w:szCs w:val="24"/>
        </w:rPr>
        <w:t>）</w:t>
      </w:r>
      <w:r w:rsidR="00AD2B1F">
        <w:rPr>
          <w:rFonts w:eastAsia="仿宋_GB2312" w:hint="eastAsia"/>
          <w:color w:val="000000" w:themeColor="text1"/>
          <w:sz w:val="24"/>
          <w:szCs w:val="24"/>
        </w:rPr>
        <w:t>；</w:t>
      </w:r>
    </w:p>
    <w:p w:rsidR="00E26D73" w:rsidRDefault="006A55D0" w:rsidP="00E26D73">
      <w:pPr>
        <w:spacing w:line="440" w:lineRule="exact"/>
        <w:ind w:firstLineChars="200" w:firstLine="480"/>
        <w:rPr>
          <w:rFonts w:eastAsia="仿宋_GB2312"/>
          <w:color w:val="000000" w:themeColor="text1"/>
          <w:sz w:val="24"/>
          <w:szCs w:val="24"/>
        </w:rPr>
      </w:pPr>
      <w:r w:rsidRPr="00B76575">
        <w:rPr>
          <w:rFonts w:eastAsia="仿宋_GB2312" w:hint="eastAsia"/>
          <w:color w:val="000000" w:themeColor="text1"/>
          <w:sz w:val="24"/>
          <w:szCs w:val="24"/>
        </w:rPr>
        <w:lastRenderedPageBreak/>
        <w:t>领取地点：行政楼</w:t>
      </w:r>
      <w:r w:rsidRPr="00B76575">
        <w:rPr>
          <w:rFonts w:eastAsia="仿宋_GB2312" w:hint="eastAsia"/>
          <w:color w:val="000000" w:themeColor="text1"/>
          <w:sz w:val="24"/>
          <w:szCs w:val="24"/>
        </w:rPr>
        <w:t>552</w:t>
      </w:r>
      <w:r w:rsidRPr="00B76575">
        <w:rPr>
          <w:rFonts w:eastAsia="仿宋_GB2312" w:hint="eastAsia"/>
          <w:color w:val="000000" w:themeColor="text1"/>
          <w:sz w:val="24"/>
          <w:szCs w:val="24"/>
        </w:rPr>
        <w:t>室</w:t>
      </w:r>
      <w:r w:rsidR="009B532F">
        <w:rPr>
          <w:rFonts w:eastAsia="仿宋_GB2312" w:hint="eastAsia"/>
          <w:color w:val="000000" w:themeColor="text1"/>
          <w:sz w:val="24"/>
          <w:szCs w:val="24"/>
        </w:rPr>
        <w:t>。</w:t>
      </w:r>
    </w:p>
    <w:p w:rsidR="00B76575" w:rsidRDefault="009B532F" w:rsidP="00E26D73">
      <w:pPr>
        <w:spacing w:line="440" w:lineRule="exact"/>
        <w:ind w:firstLineChars="200" w:firstLine="422"/>
        <w:rPr>
          <w:rFonts w:eastAsia="仿宋_GB2312"/>
          <w:color w:val="000000" w:themeColor="text1"/>
          <w:sz w:val="24"/>
          <w:szCs w:val="24"/>
        </w:rPr>
      </w:pPr>
      <w:r>
        <w:rPr>
          <w:rFonts w:eastAsia="仿宋_GB2312" w:hint="eastAsia"/>
          <w:b/>
          <w:szCs w:val="24"/>
        </w:rPr>
        <w:t>（</w:t>
      </w:r>
      <w:r w:rsidRPr="002078A2">
        <w:rPr>
          <w:rFonts w:eastAsia="仿宋_GB2312"/>
          <w:b/>
          <w:szCs w:val="24"/>
        </w:rPr>
        <w:t>1</w:t>
      </w:r>
      <w:r>
        <w:rPr>
          <w:rFonts w:eastAsia="仿宋_GB2312" w:hint="eastAsia"/>
          <w:b/>
          <w:szCs w:val="24"/>
        </w:rPr>
        <w:t>0</w:t>
      </w:r>
      <w:r>
        <w:rPr>
          <w:rFonts w:eastAsia="仿宋_GB2312" w:hint="eastAsia"/>
          <w:b/>
          <w:szCs w:val="24"/>
        </w:rPr>
        <w:t>）</w:t>
      </w:r>
      <w:r w:rsidR="007C5BDF" w:rsidRPr="00920958">
        <w:rPr>
          <w:rFonts w:eastAsia="仿宋_GB2312"/>
          <w:b/>
          <w:color w:val="000000" w:themeColor="text1"/>
          <w:sz w:val="24"/>
          <w:szCs w:val="24"/>
        </w:rPr>
        <w:t>各学院：</w:t>
      </w:r>
      <w:r w:rsidR="00FD6F9F" w:rsidRPr="00FD6F9F">
        <w:rPr>
          <w:rFonts w:eastAsia="仿宋_GB2312" w:hint="eastAsia"/>
          <w:color w:val="000000" w:themeColor="text1"/>
          <w:sz w:val="24"/>
        </w:rPr>
        <w:t>到学院</w:t>
      </w:r>
      <w:r w:rsidR="006263D0" w:rsidRPr="00920958">
        <w:rPr>
          <w:rFonts w:eastAsia="仿宋_GB2312"/>
          <w:color w:val="000000" w:themeColor="text1"/>
          <w:sz w:val="24"/>
        </w:rPr>
        <w:t>归还学院图书资料或物品等。</w:t>
      </w:r>
      <w:r w:rsidR="00E616B2" w:rsidRPr="00E616B2">
        <w:rPr>
          <w:rFonts w:eastAsia="仿宋_GB2312" w:hint="eastAsia"/>
          <w:color w:val="000000" w:themeColor="text1"/>
          <w:sz w:val="24"/>
        </w:rPr>
        <w:t>毕业生党员按照学院党组织通知时间、地点办理党组织关系转移。</w:t>
      </w:r>
    </w:p>
    <w:p w:rsidR="00B76575" w:rsidRDefault="009B532F" w:rsidP="009B532F">
      <w:pPr>
        <w:spacing w:beforeLines="50" w:before="156" w:line="360" w:lineRule="auto"/>
        <w:ind w:firstLineChars="200" w:firstLine="422"/>
        <w:rPr>
          <w:rFonts w:eastAsia="仿宋_GB2312"/>
          <w:color w:val="000000" w:themeColor="text1"/>
          <w:sz w:val="24"/>
          <w:szCs w:val="24"/>
        </w:rPr>
      </w:pPr>
      <w:r>
        <w:rPr>
          <w:rFonts w:eastAsia="仿宋_GB2312" w:hint="eastAsia"/>
          <w:b/>
          <w:szCs w:val="24"/>
        </w:rPr>
        <w:t>（</w:t>
      </w:r>
      <w:r w:rsidRPr="002078A2">
        <w:rPr>
          <w:rFonts w:eastAsia="仿宋_GB2312"/>
          <w:b/>
          <w:szCs w:val="24"/>
        </w:rPr>
        <w:t>1</w:t>
      </w:r>
      <w:r>
        <w:rPr>
          <w:rFonts w:eastAsia="仿宋_GB2312" w:hint="eastAsia"/>
          <w:b/>
          <w:szCs w:val="24"/>
        </w:rPr>
        <w:t>1</w:t>
      </w:r>
      <w:r>
        <w:rPr>
          <w:rFonts w:eastAsia="仿宋_GB2312" w:hint="eastAsia"/>
          <w:b/>
          <w:szCs w:val="24"/>
        </w:rPr>
        <w:t>）</w:t>
      </w:r>
      <w:r w:rsidR="002706B4" w:rsidRPr="00920958">
        <w:rPr>
          <w:rFonts w:eastAsia="仿宋_GB2312"/>
          <w:b/>
          <w:color w:val="000000" w:themeColor="text1"/>
          <w:sz w:val="24"/>
        </w:rPr>
        <w:t>各学院辅办：</w:t>
      </w:r>
      <w:r w:rsidR="00FD6F9F" w:rsidRPr="00D101BC">
        <w:rPr>
          <w:rFonts w:eastAsia="仿宋_GB2312"/>
          <w:color w:val="000000"/>
          <w:sz w:val="24"/>
        </w:rPr>
        <w:t>领取报到证、户口迁移证、优秀毕业生证书（时间、地点见</w:t>
      </w:r>
      <w:r w:rsidR="00FD6F9F" w:rsidRPr="00D101BC">
        <w:rPr>
          <w:rFonts w:eastAsia="仿宋_GB2312"/>
          <w:b/>
          <w:color w:val="000000"/>
          <w:sz w:val="24"/>
        </w:rPr>
        <w:t>表</w:t>
      </w:r>
      <w:r w:rsidR="00FD6F9F" w:rsidRPr="00D101BC">
        <w:rPr>
          <w:rFonts w:eastAsia="仿宋_GB2312"/>
          <w:b/>
          <w:color w:val="000000"/>
          <w:sz w:val="24"/>
        </w:rPr>
        <w:t>1</w:t>
      </w:r>
      <w:r w:rsidR="00FD6F9F" w:rsidRPr="00D101BC">
        <w:rPr>
          <w:rFonts w:eastAsia="仿宋_GB2312"/>
          <w:color w:val="000000"/>
          <w:sz w:val="24"/>
        </w:rPr>
        <w:t>）</w:t>
      </w:r>
      <w:r w:rsidR="00FD6F9F" w:rsidRPr="00D101BC">
        <w:rPr>
          <w:rFonts w:eastAsia="仿宋_GB2312" w:hint="eastAsia"/>
          <w:color w:val="000000"/>
          <w:sz w:val="24"/>
        </w:rPr>
        <w:t>。</w:t>
      </w:r>
    </w:p>
    <w:p w:rsidR="00A549C4" w:rsidRPr="00B76575" w:rsidRDefault="009B532F" w:rsidP="009B532F">
      <w:pPr>
        <w:spacing w:beforeLines="50" w:before="156" w:line="360" w:lineRule="auto"/>
        <w:ind w:firstLineChars="200" w:firstLine="422"/>
        <w:rPr>
          <w:rFonts w:eastAsia="仿宋_GB2312"/>
          <w:color w:val="000000" w:themeColor="text1"/>
          <w:sz w:val="24"/>
          <w:szCs w:val="24"/>
        </w:rPr>
      </w:pPr>
      <w:r>
        <w:rPr>
          <w:rFonts w:eastAsia="仿宋_GB2312" w:hint="eastAsia"/>
          <w:b/>
          <w:szCs w:val="24"/>
        </w:rPr>
        <w:t>（</w:t>
      </w:r>
      <w:r w:rsidRPr="002078A2">
        <w:rPr>
          <w:rFonts w:eastAsia="仿宋_GB2312"/>
          <w:b/>
          <w:szCs w:val="24"/>
        </w:rPr>
        <w:t>1</w:t>
      </w:r>
      <w:r>
        <w:rPr>
          <w:rFonts w:eastAsia="仿宋_GB2312" w:hint="eastAsia"/>
          <w:b/>
          <w:szCs w:val="24"/>
        </w:rPr>
        <w:t>2</w:t>
      </w:r>
      <w:r>
        <w:rPr>
          <w:rFonts w:eastAsia="仿宋_GB2312" w:hint="eastAsia"/>
          <w:b/>
          <w:szCs w:val="24"/>
        </w:rPr>
        <w:t>）</w:t>
      </w:r>
      <w:r w:rsidR="00A549C4" w:rsidRPr="00920958">
        <w:rPr>
          <w:rFonts w:eastAsia="仿宋_GB2312"/>
          <w:b/>
          <w:color w:val="000000" w:themeColor="text1"/>
          <w:sz w:val="24"/>
          <w:szCs w:val="24"/>
        </w:rPr>
        <w:t>各学院院办</w:t>
      </w:r>
      <w:r w:rsidR="00A549C4" w:rsidRPr="00920958">
        <w:rPr>
          <w:rFonts w:eastAsia="仿宋_GB2312" w:hint="eastAsia"/>
          <w:b/>
          <w:color w:val="000000" w:themeColor="text1"/>
          <w:sz w:val="24"/>
          <w:szCs w:val="24"/>
        </w:rPr>
        <w:t>：</w:t>
      </w:r>
      <w:r w:rsidR="00A549C4" w:rsidRPr="00920958">
        <w:rPr>
          <w:rFonts w:eastAsia="仿宋_GB2312"/>
          <w:color w:val="000000" w:themeColor="text1"/>
          <w:sz w:val="24"/>
          <w:szCs w:val="24"/>
        </w:rPr>
        <w:t>领取毕业证书、学位证书和成绩单（时间、地点见</w:t>
      </w:r>
      <w:r w:rsidR="00A549C4" w:rsidRPr="00920958">
        <w:rPr>
          <w:rFonts w:eastAsia="仿宋_GB2312"/>
          <w:b/>
          <w:color w:val="000000" w:themeColor="text1"/>
          <w:sz w:val="24"/>
          <w:szCs w:val="24"/>
        </w:rPr>
        <w:t>表</w:t>
      </w:r>
      <w:r w:rsidR="00A549C4" w:rsidRPr="00920958">
        <w:rPr>
          <w:rFonts w:eastAsia="仿宋_GB2312"/>
          <w:b/>
          <w:color w:val="000000" w:themeColor="text1"/>
          <w:sz w:val="24"/>
          <w:szCs w:val="24"/>
        </w:rPr>
        <w:t>1</w:t>
      </w:r>
      <w:r w:rsidR="00A549C4" w:rsidRPr="00920958">
        <w:rPr>
          <w:rFonts w:eastAsia="仿宋_GB2312"/>
          <w:color w:val="000000" w:themeColor="text1"/>
          <w:sz w:val="24"/>
          <w:szCs w:val="24"/>
        </w:rPr>
        <w:t>）</w:t>
      </w:r>
      <w:r w:rsidR="00A549C4" w:rsidRPr="00920958">
        <w:rPr>
          <w:rFonts w:eastAsia="仿宋_GB2312" w:hint="eastAsia"/>
          <w:color w:val="000000" w:themeColor="text1"/>
          <w:sz w:val="24"/>
          <w:szCs w:val="24"/>
        </w:rPr>
        <w:t>。</w:t>
      </w:r>
    </w:p>
    <w:p w:rsidR="00A549C4" w:rsidRPr="002078A2" w:rsidRDefault="009B532F" w:rsidP="009B532F">
      <w:pPr>
        <w:spacing w:line="440" w:lineRule="exact"/>
        <w:ind w:firstLineChars="200" w:firstLine="422"/>
        <w:rPr>
          <w:rFonts w:eastAsia="仿宋_GB2312"/>
          <w:color w:val="000000" w:themeColor="text1"/>
          <w:sz w:val="24"/>
        </w:rPr>
      </w:pPr>
      <w:r>
        <w:rPr>
          <w:rFonts w:eastAsia="仿宋_GB2312" w:hint="eastAsia"/>
          <w:b/>
          <w:szCs w:val="24"/>
        </w:rPr>
        <w:t>（</w:t>
      </w:r>
      <w:r w:rsidRPr="002078A2">
        <w:rPr>
          <w:rFonts w:eastAsia="仿宋_GB2312"/>
          <w:b/>
          <w:szCs w:val="24"/>
        </w:rPr>
        <w:t>1</w:t>
      </w:r>
      <w:r>
        <w:rPr>
          <w:rFonts w:eastAsia="仿宋_GB2312" w:hint="eastAsia"/>
          <w:b/>
          <w:szCs w:val="24"/>
        </w:rPr>
        <w:t>3</w:t>
      </w:r>
      <w:r>
        <w:rPr>
          <w:rFonts w:eastAsia="仿宋_GB2312" w:hint="eastAsia"/>
          <w:b/>
          <w:szCs w:val="24"/>
        </w:rPr>
        <w:t>）</w:t>
      </w:r>
      <w:r w:rsidR="00A549C4" w:rsidRPr="002078A2">
        <w:rPr>
          <w:rFonts w:eastAsia="仿宋_GB2312" w:hint="eastAsia"/>
          <w:b/>
          <w:color w:val="000000" w:themeColor="text1"/>
          <w:sz w:val="24"/>
        </w:rPr>
        <w:t>基建后勤处：</w:t>
      </w:r>
      <w:r w:rsidR="00A549C4" w:rsidRPr="002078A2">
        <w:rPr>
          <w:rFonts w:eastAsia="仿宋_GB2312" w:hint="eastAsia"/>
          <w:color w:val="000000" w:themeColor="text1"/>
          <w:sz w:val="24"/>
        </w:rPr>
        <w:t>结算空调租赁费，归还空调遥控器；</w:t>
      </w:r>
    </w:p>
    <w:p w:rsidR="00CC5211" w:rsidRPr="002078A2" w:rsidRDefault="00A549C4">
      <w:pPr>
        <w:spacing w:line="440" w:lineRule="exact"/>
        <w:ind w:firstLineChars="200" w:firstLine="480"/>
        <w:rPr>
          <w:rFonts w:eastAsia="仿宋_GB2312"/>
          <w:color w:val="000000" w:themeColor="text1"/>
          <w:sz w:val="24"/>
        </w:rPr>
      </w:pPr>
      <w:r w:rsidRPr="002078A2">
        <w:rPr>
          <w:rFonts w:eastAsia="仿宋_GB2312" w:hint="eastAsia"/>
          <w:color w:val="000000" w:themeColor="text1"/>
          <w:sz w:val="24"/>
        </w:rPr>
        <w:t>时间：</w:t>
      </w:r>
      <w:r w:rsidR="00352BB4" w:rsidRPr="002078A2">
        <w:rPr>
          <w:rFonts w:eastAsia="仿宋_GB2312" w:hint="eastAsia"/>
          <w:color w:val="000000" w:themeColor="text1"/>
          <w:sz w:val="24"/>
        </w:rPr>
        <w:t>6</w:t>
      </w:r>
      <w:r w:rsidR="00352BB4" w:rsidRPr="002078A2">
        <w:rPr>
          <w:rFonts w:eastAsia="仿宋_GB2312" w:hint="eastAsia"/>
          <w:color w:val="000000" w:themeColor="text1"/>
          <w:sz w:val="24"/>
        </w:rPr>
        <w:t>月</w:t>
      </w:r>
      <w:r w:rsidR="00CC5211" w:rsidRPr="002078A2">
        <w:rPr>
          <w:rFonts w:eastAsia="仿宋_GB2312" w:hint="eastAsia"/>
          <w:color w:val="000000" w:themeColor="text1"/>
          <w:sz w:val="24"/>
        </w:rPr>
        <w:t>2</w:t>
      </w:r>
      <w:r w:rsidR="002078A2" w:rsidRPr="002078A2">
        <w:rPr>
          <w:rFonts w:eastAsia="仿宋_GB2312" w:hint="eastAsia"/>
          <w:color w:val="000000" w:themeColor="text1"/>
          <w:sz w:val="24"/>
        </w:rPr>
        <w:t>5</w:t>
      </w:r>
      <w:r w:rsidR="00352BB4" w:rsidRPr="002078A2">
        <w:rPr>
          <w:rFonts w:eastAsia="仿宋_GB2312" w:hint="eastAsia"/>
          <w:color w:val="000000" w:themeColor="text1"/>
          <w:sz w:val="24"/>
        </w:rPr>
        <w:t>~2</w:t>
      </w:r>
      <w:r w:rsidR="002078A2" w:rsidRPr="002078A2">
        <w:rPr>
          <w:rFonts w:eastAsia="仿宋_GB2312" w:hint="eastAsia"/>
          <w:color w:val="000000" w:themeColor="text1"/>
          <w:sz w:val="24"/>
        </w:rPr>
        <w:t>8</w:t>
      </w:r>
      <w:r w:rsidR="00352BB4" w:rsidRPr="002078A2">
        <w:rPr>
          <w:rFonts w:eastAsia="仿宋_GB2312" w:hint="eastAsia"/>
          <w:color w:val="000000" w:themeColor="text1"/>
          <w:sz w:val="24"/>
        </w:rPr>
        <w:t>日、</w:t>
      </w:r>
      <w:r w:rsidR="00CC5211" w:rsidRPr="002078A2">
        <w:rPr>
          <w:rFonts w:eastAsia="仿宋_GB2312" w:hint="eastAsia"/>
          <w:color w:val="000000" w:themeColor="text1"/>
          <w:sz w:val="24"/>
        </w:rPr>
        <w:t>7</w:t>
      </w:r>
      <w:r w:rsidR="00CC5211" w:rsidRPr="002078A2">
        <w:rPr>
          <w:rFonts w:eastAsia="仿宋_GB2312" w:hint="eastAsia"/>
          <w:color w:val="000000" w:themeColor="text1"/>
          <w:sz w:val="24"/>
        </w:rPr>
        <w:t>月</w:t>
      </w:r>
      <w:r w:rsidR="002078A2" w:rsidRPr="002078A2">
        <w:rPr>
          <w:rFonts w:eastAsia="仿宋_GB2312" w:hint="eastAsia"/>
          <w:color w:val="000000" w:themeColor="text1"/>
          <w:sz w:val="24"/>
        </w:rPr>
        <w:t>1</w:t>
      </w:r>
      <w:r w:rsidR="00352BB4" w:rsidRPr="002078A2">
        <w:rPr>
          <w:rFonts w:eastAsia="仿宋_GB2312" w:hint="eastAsia"/>
          <w:color w:val="000000" w:themeColor="text1"/>
          <w:sz w:val="24"/>
        </w:rPr>
        <w:t>日</w:t>
      </w:r>
      <w:r w:rsidRPr="002078A2">
        <w:rPr>
          <w:rFonts w:eastAsia="仿宋_GB2312" w:hint="eastAsia"/>
          <w:color w:val="000000" w:themeColor="text1"/>
          <w:sz w:val="24"/>
        </w:rPr>
        <w:t>9</w:t>
      </w:r>
      <w:r w:rsidRPr="002078A2">
        <w:rPr>
          <w:rFonts w:eastAsia="仿宋_GB2312"/>
          <w:color w:val="000000" w:themeColor="text1"/>
          <w:sz w:val="24"/>
        </w:rPr>
        <w:t>:00-16:00</w:t>
      </w:r>
      <w:r w:rsidR="00AD2B1F">
        <w:rPr>
          <w:rFonts w:eastAsia="仿宋_GB2312" w:hint="eastAsia"/>
          <w:color w:val="000000" w:themeColor="text1"/>
          <w:sz w:val="24"/>
        </w:rPr>
        <w:t>；</w:t>
      </w:r>
    </w:p>
    <w:p w:rsidR="00B32670" w:rsidRPr="00920958" w:rsidRDefault="00A549C4" w:rsidP="00260174">
      <w:pPr>
        <w:spacing w:line="440" w:lineRule="exact"/>
        <w:ind w:firstLineChars="200" w:firstLine="480"/>
        <w:rPr>
          <w:rFonts w:eastAsia="仿宋_GB2312"/>
          <w:color w:val="000000" w:themeColor="text1"/>
          <w:sz w:val="24"/>
        </w:rPr>
      </w:pPr>
      <w:r w:rsidRPr="002078A2">
        <w:rPr>
          <w:rFonts w:eastAsia="仿宋_GB2312" w:hint="eastAsia"/>
          <w:color w:val="000000" w:themeColor="text1"/>
          <w:sz w:val="24"/>
        </w:rPr>
        <w:t>地点：松江校区学生宿舍格力空调服务点。</w:t>
      </w:r>
    </w:p>
    <w:p w:rsidR="00DE6120" w:rsidRDefault="00DE6120" w:rsidP="00DE6120">
      <w:pPr>
        <w:spacing w:line="440" w:lineRule="exact"/>
        <w:ind w:leftChars="256" w:left="1170" w:hangingChars="300" w:hanging="632"/>
        <w:jc w:val="center"/>
        <w:rPr>
          <w:rFonts w:eastAsia="仿宋_GB2312"/>
          <w:b/>
          <w:bCs/>
          <w:szCs w:val="21"/>
        </w:rPr>
      </w:pPr>
      <w:r>
        <w:rPr>
          <w:rFonts w:eastAsia="仿宋_GB2312"/>
          <w:b/>
          <w:bCs/>
          <w:szCs w:val="21"/>
        </w:rPr>
        <w:t>表</w:t>
      </w:r>
      <w:r>
        <w:rPr>
          <w:rFonts w:eastAsia="仿宋_GB2312"/>
          <w:b/>
          <w:bCs/>
          <w:szCs w:val="21"/>
        </w:rPr>
        <w:t xml:space="preserve">1 </w:t>
      </w:r>
      <w:r>
        <w:rPr>
          <w:rFonts w:eastAsia="仿宋_GB2312"/>
          <w:b/>
          <w:bCs/>
          <w:szCs w:val="21"/>
        </w:rPr>
        <w:t>各学院领取户口迁移证、报到证、毕业证书、学位证书等安排一览表</w:t>
      </w:r>
    </w:p>
    <w:tbl>
      <w:tblPr>
        <w:tblpPr w:leftFromText="180" w:rightFromText="180" w:vertAnchor="text" w:horzAnchor="margin" w:tblpX="-75" w:tblpY="128"/>
        <w:tblW w:w="8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8"/>
        <w:gridCol w:w="3124"/>
        <w:gridCol w:w="3961"/>
      </w:tblGrid>
      <w:tr w:rsidR="0079590F" w:rsidTr="00214DBA">
        <w:trPr>
          <w:trHeight w:val="510"/>
          <w:tblHeader/>
        </w:trPr>
        <w:tc>
          <w:tcPr>
            <w:tcW w:w="1888" w:type="dxa"/>
            <w:vAlign w:val="center"/>
          </w:tcPr>
          <w:p w:rsidR="0079590F" w:rsidRPr="00260174" w:rsidRDefault="0079590F" w:rsidP="00214DBA">
            <w:pPr>
              <w:adjustRightInd w:val="0"/>
              <w:snapToGrid w:val="0"/>
              <w:spacing w:line="440" w:lineRule="exact"/>
              <w:jc w:val="center"/>
              <w:rPr>
                <w:rFonts w:eastAsia="仿宋_GB2312"/>
                <w:b/>
                <w:bCs/>
                <w:color w:val="000000" w:themeColor="text1"/>
                <w:sz w:val="24"/>
              </w:rPr>
            </w:pPr>
            <w:bookmarkStart w:id="2" w:name="OLE_LINK4"/>
            <w:bookmarkStart w:id="3" w:name="OLE_LINK5"/>
            <w:r w:rsidRPr="00260174">
              <w:rPr>
                <w:rFonts w:eastAsia="仿宋_GB2312"/>
                <w:b/>
                <w:bCs/>
                <w:color w:val="000000" w:themeColor="text1"/>
                <w:sz w:val="24"/>
              </w:rPr>
              <w:t>学</w:t>
            </w:r>
            <w:r w:rsidRPr="00260174">
              <w:rPr>
                <w:rFonts w:eastAsia="仿宋_GB2312"/>
                <w:b/>
                <w:bCs/>
                <w:color w:val="000000" w:themeColor="text1"/>
                <w:sz w:val="24"/>
              </w:rPr>
              <w:t xml:space="preserve">  </w:t>
            </w:r>
            <w:r w:rsidRPr="00260174">
              <w:rPr>
                <w:rFonts w:eastAsia="仿宋_GB2312"/>
                <w:b/>
                <w:bCs/>
                <w:color w:val="000000" w:themeColor="text1"/>
                <w:sz w:val="24"/>
              </w:rPr>
              <w:t>院</w:t>
            </w:r>
          </w:p>
        </w:tc>
        <w:tc>
          <w:tcPr>
            <w:tcW w:w="3124" w:type="dxa"/>
            <w:vAlign w:val="center"/>
          </w:tcPr>
          <w:p w:rsidR="0079590F" w:rsidRPr="00260174" w:rsidRDefault="0079590F" w:rsidP="00214DBA">
            <w:pPr>
              <w:adjustRightInd w:val="0"/>
              <w:snapToGrid w:val="0"/>
              <w:spacing w:line="440" w:lineRule="exact"/>
              <w:jc w:val="center"/>
              <w:rPr>
                <w:rFonts w:eastAsia="仿宋_GB2312"/>
                <w:b/>
                <w:bCs/>
                <w:color w:val="000000" w:themeColor="text1"/>
                <w:sz w:val="24"/>
              </w:rPr>
            </w:pPr>
            <w:r w:rsidRPr="00260174">
              <w:rPr>
                <w:rFonts w:eastAsia="仿宋_GB2312"/>
                <w:b/>
                <w:bCs/>
                <w:color w:val="000000" w:themeColor="text1"/>
                <w:sz w:val="24"/>
              </w:rPr>
              <w:t>领</w:t>
            </w:r>
            <w:r w:rsidRPr="00260174">
              <w:rPr>
                <w:rFonts w:eastAsia="仿宋_GB2312"/>
                <w:b/>
                <w:bCs/>
                <w:color w:val="000000" w:themeColor="text1"/>
                <w:sz w:val="24"/>
              </w:rPr>
              <w:t xml:space="preserve"> </w:t>
            </w:r>
            <w:r w:rsidRPr="00260174">
              <w:rPr>
                <w:rFonts w:eastAsia="仿宋_GB2312"/>
                <w:b/>
                <w:bCs/>
                <w:color w:val="000000" w:themeColor="text1"/>
                <w:sz w:val="24"/>
              </w:rPr>
              <w:t>取</w:t>
            </w:r>
            <w:r w:rsidRPr="00260174">
              <w:rPr>
                <w:rFonts w:eastAsia="仿宋_GB2312"/>
                <w:b/>
                <w:bCs/>
                <w:color w:val="000000" w:themeColor="text1"/>
                <w:sz w:val="24"/>
              </w:rPr>
              <w:t xml:space="preserve"> </w:t>
            </w:r>
            <w:r w:rsidRPr="00260174">
              <w:rPr>
                <w:rFonts w:eastAsia="仿宋_GB2312"/>
                <w:b/>
                <w:bCs/>
                <w:color w:val="000000" w:themeColor="text1"/>
                <w:sz w:val="24"/>
              </w:rPr>
              <w:t>时</w:t>
            </w:r>
            <w:r w:rsidRPr="00260174">
              <w:rPr>
                <w:rFonts w:eastAsia="仿宋_GB2312"/>
                <w:b/>
                <w:bCs/>
                <w:color w:val="000000" w:themeColor="text1"/>
                <w:sz w:val="24"/>
              </w:rPr>
              <w:t xml:space="preserve"> </w:t>
            </w:r>
            <w:r w:rsidRPr="00260174">
              <w:rPr>
                <w:rFonts w:eastAsia="仿宋_GB2312"/>
                <w:b/>
                <w:bCs/>
                <w:color w:val="000000" w:themeColor="text1"/>
                <w:sz w:val="24"/>
              </w:rPr>
              <w:t>间</w:t>
            </w:r>
          </w:p>
        </w:tc>
        <w:tc>
          <w:tcPr>
            <w:tcW w:w="3961" w:type="dxa"/>
            <w:vAlign w:val="center"/>
          </w:tcPr>
          <w:p w:rsidR="0079590F" w:rsidRPr="00260174" w:rsidRDefault="0079590F" w:rsidP="00214DBA">
            <w:pPr>
              <w:adjustRightInd w:val="0"/>
              <w:snapToGrid w:val="0"/>
              <w:spacing w:line="440" w:lineRule="exact"/>
              <w:jc w:val="center"/>
              <w:rPr>
                <w:rFonts w:eastAsia="仿宋_GB2312"/>
                <w:b/>
                <w:bCs/>
                <w:color w:val="000000" w:themeColor="text1"/>
                <w:sz w:val="24"/>
              </w:rPr>
            </w:pPr>
            <w:r w:rsidRPr="00260174">
              <w:rPr>
                <w:rFonts w:eastAsia="仿宋_GB2312"/>
                <w:b/>
                <w:bCs/>
                <w:color w:val="000000" w:themeColor="text1"/>
                <w:sz w:val="24"/>
              </w:rPr>
              <w:t>领</w:t>
            </w:r>
            <w:r w:rsidRPr="00260174">
              <w:rPr>
                <w:rFonts w:eastAsia="仿宋_GB2312"/>
                <w:b/>
                <w:bCs/>
                <w:color w:val="000000" w:themeColor="text1"/>
                <w:sz w:val="24"/>
              </w:rPr>
              <w:t xml:space="preserve"> </w:t>
            </w:r>
            <w:r w:rsidRPr="00260174">
              <w:rPr>
                <w:rFonts w:eastAsia="仿宋_GB2312"/>
                <w:b/>
                <w:bCs/>
                <w:color w:val="000000" w:themeColor="text1"/>
                <w:sz w:val="24"/>
              </w:rPr>
              <w:t>取</w:t>
            </w:r>
            <w:r w:rsidRPr="00260174">
              <w:rPr>
                <w:rFonts w:eastAsia="仿宋_GB2312"/>
                <w:b/>
                <w:bCs/>
                <w:color w:val="000000" w:themeColor="text1"/>
                <w:sz w:val="24"/>
              </w:rPr>
              <w:t xml:space="preserve"> </w:t>
            </w:r>
            <w:r w:rsidRPr="00260174">
              <w:rPr>
                <w:rFonts w:eastAsia="仿宋_GB2312"/>
                <w:b/>
                <w:bCs/>
                <w:color w:val="000000" w:themeColor="text1"/>
                <w:sz w:val="24"/>
              </w:rPr>
              <w:t>地</w:t>
            </w:r>
            <w:r w:rsidRPr="00260174">
              <w:rPr>
                <w:rFonts w:eastAsia="仿宋_GB2312"/>
                <w:b/>
                <w:bCs/>
                <w:color w:val="000000" w:themeColor="text1"/>
                <w:sz w:val="24"/>
              </w:rPr>
              <w:t xml:space="preserve"> </w:t>
            </w:r>
            <w:r w:rsidRPr="00260174">
              <w:rPr>
                <w:rFonts w:eastAsia="仿宋_GB2312"/>
                <w:b/>
                <w:bCs/>
                <w:color w:val="000000" w:themeColor="text1"/>
                <w:sz w:val="24"/>
              </w:rPr>
              <w:t>点</w:t>
            </w:r>
          </w:p>
        </w:tc>
      </w:tr>
      <w:tr w:rsidR="0079590F" w:rsidTr="00214DBA">
        <w:trPr>
          <w:trHeight w:val="318"/>
        </w:trPr>
        <w:tc>
          <w:tcPr>
            <w:tcW w:w="1888" w:type="dxa"/>
            <w:vAlign w:val="center"/>
          </w:tcPr>
          <w:p w:rsidR="0079590F" w:rsidRPr="00260174" w:rsidRDefault="0079590F" w:rsidP="00214DBA">
            <w:pPr>
              <w:adjustRightInd w:val="0"/>
              <w:snapToGrid w:val="0"/>
              <w:spacing w:line="380" w:lineRule="exact"/>
              <w:ind w:firstLineChars="50" w:firstLine="105"/>
              <w:jc w:val="center"/>
              <w:rPr>
                <w:rFonts w:eastAsia="仿宋_GB2312"/>
                <w:bCs/>
                <w:color w:val="000000" w:themeColor="text1"/>
                <w:szCs w:val="21"/>
              </w:rPr>
            </w:pPr>
            <w:r w:rsidRPr="00260174">
              <w:rPr>
                <w:rFonts w:eastAsia="仿宋_GB2312" w:hint="eastAsia"/>
                <w:bCs/>
                <w:color w:val="000000" w:themeColor="text1"/>
                <w:szCs w:val="21"/>
              </w:rPr>
              <w:t>纺织学院</w:t>
            </w:r>
          </w:p>
        </w:tc>
        <w:tc>
          <w:tcPr>
            <w:tcW w:w="3124" w:type="dxa"/>
            <w:vAlign w:val="center"/>
          </w:tcPr>
          <w:p w:rsidR="0079590F" w:rsidRPr="00260174" w:rsidRDefault="0079590F" w:rsidP="00A55F86">
            <w:pPr>
              <w:adjustRightInd w:val="0"/>
              <w:snapToGrid w:val="0"/>
              <w:spacing w:line="380" w:lineRule="exact"/>
              <w:ind w:firstLineChars="50" w:firstLine="105"/>
              <w:jc w:val="center"/>
              <w:rPr>
                <w:rFonts w:eastAsia="仿宋_GB2312"/>
                <w:bCs/>
                <w:color w:val="000000" w:themeColor="text1"/>
                <w:szCs w:val="21"/>
              </w:rPr>
            </w:pPr>
            <w:r w:rsidRPr="00260174">
              <w:rPr>
                <w:rFonts w:eastAsia="仿宋_GB2312"/>
                <w:bCs/>
                <w:color w:val="000000" w:themeColor="text1"/>
                <w:szCs w:val="21"/>
              </w:rPr>
              <w:t>6</w:t>
            </w:r>
            <w:r w:rsidRPr="00260174">
              <w:rPr>
                <w:rFonts w:eastAsia="仿宋_GB2312"/>
                <w:bCs/>
                <w:color w:val="000000" w:themeColor="text1"/>
                <w:szCs w:val="21"/>
              </w:rPr>
              <w:t>月</w:t>
            </w:r>
            <w:r w:rsidRPr="00260174">
              <w:rPr>
                <w:rFonts w:eastAsia="仿宋_GB2312"/>
                <w:bCs/>
                <w:color w:val="000000" w:themeColor="text1"/>
                <w:szCs w:val="21"/>
              </w:rPr>
              <w:t>2</w:t>
            </w:r>
            <w:r w:rsidRPr="00260174">
              <w:rPr>
                <w:rFonts w:eastAsia="仿宋_GB2312" w:hint="eastAsia"/>
                <w:bCs/>
                <w:color w:val="000000" w:themeColor="text1"/>
                <w:szCs w:val="21"/>
              </w:rPr>
              <w:t>5</w:t>
            </w:r>
            <w:r w:rsidRPr="00260174">
              <w:rPr>
                <w:rFonts w:eastAsia="仿宋_GB2312"/>
                <w:bCs/>
                <w:color w:val="000000" w:themeColor="text1"/>
                <w:szCs w:val="21"/>
              </w:rPr>
              <w:t>日</w:t>
            </w:r>
            <w:r w:rsidRPr="00260174">
              <w:rPr>
                <w:rFonts w:eastAsia="仿宋_GB2312" w:hint="eastAsia"/>
                <w:bCs/>
                <w:color w:val="000000" w:themeColor="text1"/>
                <w:szCs w:val="21"/>
              </w:rPr>
              <w:t>15</w:t>
            </w:r>
            <w:r w:rsidRPr="00260174">
              <w:rPr>
                <w:rFonts w:eastAsia="仿宋_GB2312"/>
                <w:color w:val="000000" w:themeColor="text1"/>
                <w:szCs w:val="21"/>
              </w:rPr>
              <w:t>:</w:t>
            </w:r>
            <w:r w:rsidRPr="00260174">
              <w:rPr>
                <w:rFonts w:eastAsia="仿宋_GB2312" w:hint="eastAsia"/>
                <w:bCs/>
                <w:color w:val="000000" w:themeColor="text1"/>
                <w:szCs w:val="21"/>
              </w:rPr>
              <w:t>00</w:t>
            </w:r>
          </w:p>
        </w:tc>
        <w:tc>
          <w:tcPr>
            <w:tcW w:w="3961" w:type="dxa"/>
            <w:vAlign w:val="center"/>
          </w:tcPr>
          <w:p w:rsidR="0079590F" w:rsidRPr="00260174" w:rsidRDefault="0079590F" w:rsidP="00AB35C7">
            <w:pPr>
              <w:adjustRightInd w:val="0"/>
              <w:snapToGrid w:val="0"/>
              <w:spacing w:line="380" w:lineRule="exact"/>
              <w:ind w:firstLineChars="50" w:firstLine="105"/>
              <w:jc w:val="left"/>
              <w:rPr>
                <w:rFonts w:eastAsia="仿宋_GB2312"/>
                <w:bCs/>
                <w:color w:val="000000" w:themeColor="text1"/>
                <w:szCs w:val="21"/>
              </w:rPr>
            </w:pPr>
            <w:r w:rsidRPr="00260174">
              <w:rPr>
                <w:rFonts w:eastAsia="仿宋_GB2312" w:hint="eastAsia"/>
                <w:bCs/>
                <w:color w:val="000000" w:themeColor="text1"/>
                <w:szCs w:val="21"/>
              </w:rPr>
              <w:t>3</w:t>
            </w:r>
            <w:r w:rsidRPr="00260174">
              <w:rPr>
                <w:rFonts w:eastAsia="仿宋_GB2312" w:hint="eastAsia"/>
                <w:bCs/>
                <w:color w:val="000000" w:themeColor="text1"/>
                <w:szCs w:val="21"/>
              </w:rPr>
              <w:t>号</w:t>
            </w:r>
            <w:r w:rsidRPr="00260174">
              <w:rPr>
                <w:rFonts w:eastAsia="仿宋_GB2312"/>
                <w:bCs/>
                <w:color w:val="000000" w:themeColor="text1"/>
                <w:szCs w:val="21"/>
              </w:rPr>
              <w:t>学院楼</w:t>
            </w:r>
            <w:r w:rsidRPr="00260174">
              <w:rPr>
                <w:rFonts w:eastAsia="仿宋_GB2312"/>
                <w:bCs/>
                <w:color w:val="000000" w:themeColor="text1"/>
                <w:szCs w:val="21"/>
              </w:rPr>
              <w:t>3035</w:t>
            </w:r>
            <w:r w:rsidRPr="00260174">
              <w:rPr>
                <w:rFonts w:eastAsia="仿宋_GB2312"/>
                <w:bCs/>
                <w:color w:val="000000" w:themeColor="text1"/>
                <w:szCs w:val="21"/>
              </w:rPr>
              <w:t>，</w:t>
            </w:r>
            <w:r w:rsidRPr="00260174">
              <w:rPr>
                <w:rFonts w:eastAsia="仿宋_GB2312"/>
                <w:bCs/>
                <w:color w:val="000000" w:themeColor="text1"/>
                <w:szCs w:val="21"/>
              </w:rPr>
              <w:t>3004</w:t>
            </w:r>
            <w:r w:rsidRPr="00260174">
              <w:rPr>
                <w:rFonts w:eastAsia="仿宋_GB2312"/>
                <w:bCs/>
                <w:color w:val="000000" w:themeColor="text1"/>
                <w:szCs w:val="21"/>
              </w:rPr>
              <w:t>，</w:t>
            </w:r>
            <w:r w:rsidRPr="00260174">
              <w:rPr>
                <w:rFonts w:eastAsia="仿宋_GB2312"/>
                <w:bCs/>
                <w:color w:val="000000" w:themeColor="text1"/>
                <w:szCs w:val="21"/>
              </w:rPr>
              <w:t>30</w:t>
            </w:r>
            <w:r w:rsidRPr="00260174">
              <w:rPr>
                <w:rFonts w:eastAsia="仿宋_GB2312" w:hint="eastAsia"/>
                <w:bCs/>
                <w:color w:val="000000" w:themeColor="text1"/>
                <w:szCs w:val="21"/>
              </w:rPr>
              <w:t>06</w:t>
            </w:r>
          </w:p>
        </w:tc>
      </w:tr>
      <w:tr w:rsidR="0079590F" w:rsidTr="00214DBA">
        <w:trPr>
          <w:trHeight w:val="352"/>
        </w:trPr>
        <w:tc>
          <w:tcPr>
            <w:tcW w:w="1888" w:type="dxa"/>
            <w:vAlign w:val="center"/>
          </w:tcPr>
          <w:p w:rsidR="0079590F" w:rsidRPr="00260174" w:rsidRDefault="0079590F" w:rsidP="00214DBA">
            <w:pPr>
              <w:adjustRightInd w:val="0"/>
              <w:snapToGrid w:val="0"/>
              <w:spacing w:line="380" w:lineRule="exact"/>
              <w:ind w:firstLineChars="50" w:firstLine="105"/>
              <w:jc w:val="center"/>
              <w:rPr>
                <w:rFonts w:eastAsia="仿宋_GB2312"/>
                <w:bCs/>
                <w:color w:val="000000" w:themeColor="text1"/>
                <w:szCs w:val="21"/>
              </w:rPr>
            </w:pPr>
            <w:r w:rsidRPr="00260174">
              <w:rPr>
                <w:rFonts w:eastAsia="仿宋_GB2312" w:hint="eastAsia"/>
                <w:bCs/>
                <w:color w:val="000000" w:themeColor="text1"/>
                <w:szCs w:val="21"/>
              </w:rPr>
              <w:t>机械学院</w:t>
            </w:r>
          </w:p>
        </w:tc>
        <w:tc>
          <w:tcPr>
            <w:tcW w:w="3124" w:type="dxa"/>
            <w:vAlign w:val="center"/>
          </w:tcPr>
          <w:p w:rsidR="0079590F" w:rsidRPr="00260174" w:rsidRDefault="0079590F" w:rsidP="00A55F86">
            <w:pPr>
              <w:adjustRightInd w:val="0"/>
              <w:snapToGrid w:val="0"/>
              <w:spacing w:line="380" w:lineRule="exact"/>
              <w:ind w:firstLineChars="50" w:firstLine="105"/>
              <w:jc w:val="center"/>
              <w:rPr>
                <w:rFonts w:eastAsia="仿宋_GB2312"/>
                <w:bCs/>
                <w:color w:val="000000" w:themeColor="text1"/>
                <w:szCs w:val="21"/>
              </w:rPr>
            </w:pPr>
            <w:r w:rsidRPr="00260174">
              <w:rPr>
                <w:rFonts w:eastAsia="仿宋_GB2312" w:hint="eastAsia"/>
                <w:bCs/>
                <w:color w:val="000000" w:themeColor="text1"/>
                <w:szCs w:val="21"/>
              </w:rPr>
              <w:t>6</w:t>
            </w:r>
            <w:r w:rsidRPr="00260174">
              <w:rPr>
                <w:rFonts w:eastAsia="仿宋_GB2312" w:hint="eastAsia"/>
                <w:bCs/>
                <w:color w:val="000000" w:themeColor="text1"/>
                <w:szCs w:val="21"/>
              </w:rPr>
              <w:t>月</w:t>
            </w:r>
            <w:r w:rsidRPr="00260174">
              <w:rPr>
                <w:rFonts w:eastAsia="仿宋_GB2312" w:hint="eastAsia"/>
                <w:bCs/>
                <w:color w:val="000000" w:themeColor="text1"/>
                <w:szCs w:val="21"/>
              </w:rPr>
              <w:t>28</w:t>
            </w:r>
            <w:r w:rsidRPr="00260174">
              <w:rPr>
                <w:rFonts w:eastAsia="仿宋_GB2312" w:hint="eastAsia"/>
                <w:bCs/>
                <w:color w:val="000000" w:themeColor="text1"/>
                <w:szCs w:val="21"/>
              </w:rPr>
              <w:t>日</w:t>
            </w:r>
            <w:r w:rsidRPr="00260174">
              <w:rPr>
                <w:rFonts w:eastAsia="仿宋_GB2312" w:hint="eastAsia"/>
                <w:bCs/>
                <w:color w:val="000000" w:themeColor="text1"/>
                <w:szCs w:val="21"/>
              </w:rPr>
              <w:t>13:00</w:t>
            </w:r>
          </w:p>
        </w:tc>
        <w:tc>
          <w:tcPr>
            <w:tcW w:w="3961" w:type="dxa"/>
            <w:vAlign w:val="center"/>
          </w:tcPr>
          <w:p w:rsidR="0079590F" w:rsidRPr="00260174" w:rsidRDefault="0079590F" w:rsidP="00214DBA">
            <w:pPr>
              <w:adjustRightInd w:val="0"/>
              <w:snapToGrid w:val="0"/>
              <w:spacing w:line="380" w:lineRule="exact"/>
              <w:ind w:firstLineChars="50" w:firstLine="105"/>
              <w:jc w:val="left"/>
              <w:rPr>
                <w:rFonts w:eastAsia="仿宋_GB2312"/>
                <w:bCs/>
                <w:color w:val="000000" w:themeColor="text1"/>
                <w:szCs w:val="21"/>
              </w:rPr>
            </w:pPr>
            <w:r w:rsidRPr="00260174">
              <w:rPr>
                <w:rFonts w:eastAsia="仿宋_GB2312" w:hint="eastAsia"/>
                <w:bCs/>
                <w:color w:val="000000" w:themeColor="text1"/>
                <w:szCs w:val="21"/>
              </w:rPr>
              <w:t>4</w:t>
            </w:r>
            <w:r w:rsidRPr="00260174">
              <w:rPr>
                <w:rFonts w:eastAsia="仿宋_GB2312"/>
                <w:bCs/>
                <w:color w:val="000000" w:themeColor="text1"/>
                <w:szCs w:val="21"/>
              </w:rPr>
              <w:t>号学院楼</w:t>
            </w:r>
            <w:r w:rsidRPr="00260174">
              <w:rPr>
                <w:rFonts w:eastAsia="仿宋_GB2312" w:hint="eastAsia"/>
                <w:bCs/>
                <w:color w:val="000000" w:themeColor="text1"/>
                <w:szCs w:val="21"/>
              </w:rPr>
              <w:t>4035</w:t>
            </w:r>
            <w:r w:rsidRPr="00260174">
              <w:rPr>
                <w:rFonts w:eastAsia="仿宋_GB2312" w:hint="eastAsia"/>
                <w:bCs/>
                <w:color w:val="000000" w:themeColor="text1"/>
                <w:szCs w:val="21"/>
              </w:rPr>
              <w:t>、</w:t>
            </w:r>
            <w:r w:rsidRPr="00260174">
              <w:rPr>
                <w:rFonts w:eastAsia="仿宋_GB2312" w:hint="eastAsia"/>
                <w:bCs/>
                <w:color w:val="000000" w:themeColor="text1"/>
                <w:szCs w:val="21"/>
              </w:rPr>
              <w:t>4038</w:t>
            </w:r>
            <w:r w:rsidRPr="00260174">
              <w:rPr>
                <w:rFonts w:eastAsia="仿宋_GB2312" w:hint="eastAsia"/>
                <w:bCs/>
                <w:color w:val="000000" w:themeColor="text1"/>
                <w:szCs w:val="21"/>
              </w:rPr>
              <w:t>、</w:t>
            </w:r>
            <w:r w:rsidRPr="00260174">
              <w:rPr>
                <w:rFonts w:eastAsia="仿宋_GB2312" w:hint="eastAsia"/>
                <w:bCs/>
                <w:color w:val="000000" w:themeColor="text1"/>
                <w:szCs w:val="21"/>
              </w:rPr>
              <w:t>4042</w:t>
            </w:r>
            <w:r w:rsidRPr="00260174">
              <w:rPr>
                <w:rFonts w:eastAsia="仿宋_GB2312" w:hint="eastAsia"/>
                <w:bCs/>
                <w:color w:val="000000" w:themeColor="text1"/>
                <w:szCs w:val="21"/>
              </w:rPr>
              <w:t>室</w:t>
            </w:r>
          </w:p>
        </w:tc>
      </w:tr>
      <w:tr w:rsidR="0079590F" w:rsidTr="00214DBA">
        <w:trPr>
          <w:trHeight w:val="386"/>
        </w:trPr>
        <w:tc>
          <w:tcPr>
            <w:tcW w:w="1888" w:type="dxa"/>
            <w:vAlign w:val="center"/>
          </w:tcPr>
          <w:p w:rsidR="0079590F" w:rsidRPr="00260174" w:rsidRDefault="0079590F" w:rsidP="00214DBA">
            <w:pPr>
              <w:adjustRightInd w:val="0"/>
              <w:snapToGrid w:val="0"/>
              <w:spacing w:line="380" w:lineRule="exact"/>
              <w:ind w:left="315" w:hangingChars="150" w:hanging="315"/>
              <w:jc w:val="center"/>
              <w:rPr>
                <w:rFonts w:eastAsia="仿宋_GB2312"/>
                <w:bCs/>
                <w:color w:val="000000" w:themeColor="text1"/>
                <w:szCs w:val="21"/>
              </w:rPr>
            </w:pPr>
            <w:r w:rsidRPr="00260174">
              <w:rPr>
                <w:rFonts w:eastAsia="仿宋_GB2312" w:hint="eastAsia"/>
                <w:bCs/>
                <w:color w:val="000000" w:themeColor="text1"/>
                <w:szCs w:val="21"/>
              </w:rPr>
              <w:t>信息学院</w:t>
            </w:r>
          </w:p>
        </w:tc>
        <w:tc>
          <w:tcPr>
            <w:tcW w:w="3124" w:type="dxa"/>
            <w:vAlign w:val="center"/>
          </w:tcPr>
          <w:p w:rsidR="0079590F" w:rsidRPr="00260174" w:rsidRDefault="0079590F" w:rsidP="00A55F86">
            <w:pPr>
              <w:adjustRightInd w:val="0"/>
              <w:snapToGrid w:val="0"/>
              <w:spacing w:line="380" w:lineRule="exact"/>
              <w:ind w:firstLineChars="50" w:firstLine="105"/>
              <w:jc w:val="center"/>
              <w:rPr>
                <w:rFonts w:eastAsia="仿宋_GB2312"/>
                <w:bCs/>
                <w:color w:val="000000" w:themeColor="text1"/>
                <w:szCs w:val="21"/>
              </w:rPr>
            </w:pPr>
            <w:r w:rsidRPr="00260174">
              <w:rPr>
                <w:rFonts w:eastAsia="仿宋_GB2312"/>
                <w:bCs/>
                <w:color w:val="000000" w:themeColor="text1"/>
                <w:szCs w:val="21"/>
              </w:rPr>
              <w:t>6</w:t>
            </w:r>
            <w:r w:rsidRPr="00260174">
              <w:rPr>
                <w:rFonts w:eastAsia="仿宋_GB2312"/>
                <w:bCs/>
                <w:color w:val="000000" w:themeColor="text1"/>
                <w:szCs w:val="21"/>
              </w:rPr>
              <w:t>月</w:t>
            </w:r>
            <w:r w:rsidRPr="00260174">
              <w:rPr>
                <w:rFonts w:eastAsia="仿宋_GB2312"/>
                <w:bCs/>
                <w:color w:val="000000" w:themeColor="text1"/>
                <w:szCs w:val="21"/>
              </w:rPr>
              <w:t>2</w:t>
            </w:r>
            <w:r w:rsidRPr="00260174">
              <w:rPr>
                <w:rFonts w:eastAsia="仿宋_GB2312" w:hint="eastAsia"/>
                <w:bCs/>
                <w:color w:val="000000" w:themeColor="text1"/>
                <w:szCs w:val="21"/>
              </w:rPr>
              <w:t>5</w:t>
            </w:r>
            <w:r w:rsidRPr="00260174">
              <w:rPr>
                <w:rFonts w:eastAsia="仿宋_GB2312"/>
                <w:bCs/>
                <w:color w:val="000000" w:themeColor="text1"/>
                <w:szCs w:val="21"/>
              </w:rPr>
              <w:t>日</w:t>
            </w:r>
            <w:r w:rsidRPr="00260174">
              <w:rPr>
                <w:rFonts w:eastAsia="仿宋_GB2312" w:hint="eastAsia"/>
                <w:bCs/>
                <w:color w:val="000000" w:themeColor="text1"/>
                <w:szCs w:val="21"/>
              </w:rPr>
              <w:t>13</w:t>
            </w:r>
            <w:r w:rsidRPr="00260174">
              <w:rPr>
                <w:rFonts w:eastAsia="仿宋_GB2312"/>
                <w:color w:val="000000" w:themeColor="text1"/>
                <w:szCs w:val="21"/>
              </w:rPr>
              <w:t>:</w:t>
            </w:r>
            <w:r w:rsidRPr="00260174">
              <w:rPr>
                <w:rFonts w:eastAsia="仿宋_GB2312" w:hint="eastAsia"/>
                <w:bCs/>
                <w:color w:val="000000" w:themeColor="text1"/>
                <w:szCs w:val="21"/>
              </w:rPr>
              <w:t>00</w:t>
            </w:r>
          </w:p>
        </w:tc>
        <w:tc>
          <w:tcPr>
            <w:tcW w:w="3961" w:type="dxa"/>
            <w:vAlign w:val="center"/>
          </w:tcPr>
          <w:p w:rsidR="0079590F" w:rsidRPr="00260174" w:rsidRDefault="0079590F" w:rsidP="00214DBA">
            <w:pPr>
              <w:adjustRightInd w:val="0"/>
              <w:snapToGrid w:val="0"/>
              <w:spacing w:line="380" w:lineRule="exact"/>
              <w:ind w:firstLineChars="50" w:firstLine="105"/>
              <w:jc w:val="left"/>
              <w:rPr>
                <w:rFonts w:eastAsia="仿宋_GB2312"/>
                <w:bCs/>
                <w:color w:val="000000" w:themeColor="text1"/>
                <w:szCs w:val="21"/>
              </w:rPr>
            </w:pPr>
            <w:r w:rsidRPr="00260174">
              <w:rPr>
                <w:rFonts w:eastAsia="仿宋_GB2312"/>
                <w:bCs/>
                <w:color w:val="000000" w:themeColor="text1"/>
                <w:szCs w:val="21"/>
              </w:rPr>
              <w:t>2</w:t>
            </w:r>
            <w:r w:rsidRPr="00260174">
              <w:rPr>
                <w:rFonts w:eastAsia="仿宋_GB2312"/>
                <w:bCs/>
                <w:color w:val="000000" w:themeColor="text1"/>
                <w:szCs w:val="21"/>
              </w:rPr>
              <w:t>号学院楼</w:t>
            </w:r>
            <w:r w:rsidRPr="00260174">
              <w:rPr>
                <w:rFonts w:eastAsia="仿宋_GB2312"/>
                <w:bCs/>
                <w:color w:val="000000" w:themeColor="text1"/>
                <w:szCs w:val="21"/>
              </w:rPr>
              <w:t>1</w:t>
            </w:r>
            <w:r w:rsidRPr="00260174">
              <w:rPr>
                <w:rFonts w:eastAsia="仿宋_GB2312"/>
                <w:bCs/>
                <w:color w:val="000000" w:themeColor="text1"/>
                <w:szCs w:val="21"/>
              </w:rPr>
              <w:t>楼大厅</w:t>
            </w:r>
          </w:p>
        </w:tc>
      </w:tr>
      <w:tr w:rsidR="0079590F" w:rsidTr="00214DBA">
        <w:trPr>
          <w:trHeight w:val="420"/>
        </w:trPr>
        <w:tc>
          <w:tcPr>
            <w:tcW w:w="1888" w:type="dxa"/>
            <w:vAlign w:val="center"/>
          </w:tcPr>
          <w:p w:rsidR="0079590F" w:rsidRPr="00260174" w:rsidRDefault="0079590F" w:rsidP="00214DBA">
            <w:pPr>
              <w:adjustRightInd w:val="0"/>
              <w:snapToGrid w:val="0"/>
              <w:spacing w:line="380" w:lineRule="exact"/>
              <w:ind w:firstLineChars="50" w:firstLine="105"/>
              <w:jc w:val="center"/>
              <w:rPr>
                <w:rFonts w:eastAsia="仿宋_GB2312"/>
                <w:bCs/>
                <w:color w:val="000000" w:themeColor="text1"/>
                <w:szCs w:val="21"/>
              </w:rPr>
            </w:pPr>
            <w:r w:rsidRPr="00260174">
              <w:rPr>
                <w:rFonts w:eastAsia="仿宋_GB2312" w:hint="eastAsia"/>
                <w:bCs/>
                <w:color w:val="000000" w:themeColor="text1"/>
                <w:szCs w:val="21"/>
              </w:rPr>
              <w:t>计算机学院</w:t>
            </w:r>
          </w:p>
        </w:tc>
        <w:tc>
          <w:tcPr>
            <w:tcW w:w="3124" w:type="dxa"/>
            <w:vAlign w:val="center"/>
          </w:tcPr>
          <w:p w:rsidR="0079590F" w:rsidRPr="00260174" w:rsidRDefault="0079590F" w:rsidP="00A55F86">
            <w:pPr>
              <w:adjustRightInd w:val="0"/>
              <w:snapToGrid w:val="0"/>
              <w:spacing w:line="380" w:lineRule="exact"/>
              <w:ind w:firstLineChars="50" w:firstLine="105"/>
              <w:jc w:val="center"/>
              <w:rPr>
                <w:rFonts w:eastAsia="仿宋_GB2312"/>
                <w:bCs/>
                <w:color w:val="000000" w:themeColor="text1"/>
                <w:szCs w:val="21"/>
              </w:rPr>
            </w:pPr>
            <w:r w:rsidRPr="00260174">
              <w:rPr>
                <w:rFonts w:eastAsia="仿宋_GB2312" w:hint="eastAsia"/>
                <w:bCs/>
                <w:color w:val="000000" w:themeColor="text1"/>
                <w:szCs w:val="21"/>
              </w:rPr>
              <w:t>6</w:t>
            </w:r>
            <w:r w:rsidRPr="00260174">
              <w:rPr>
                <w:rFonts w:eastAsia="仿宋_GB2312" w:hint="eastAsia"/>
                <w:bCs/>
                <w:color w:val="000000" w:themeColor="text1"/>
                <w:szCs w:val="21"/>
              </w:rPr>
              <w:t>月</w:t>
            </w:r>
            <w:r w:rsidRPr="00260174">
              <w:rPr>
                <w:rFonts w:eastAsia="仿宋_GB2312" w:hint="eastAsia"/>
                <w:bCs/>
                <w:color w:val="000000" w:themeColor="text1"/>
                <w:szCs w:val="21"/>
              </w:rPr>
              <w:t>27</w:t>
            </w:r>
            <w:r w:rsidRPr="00260174">
              <w:rPr>
                <w:rFonts w:eastAsia="仿宋_GB2312"/>
                <w:bCs/>
                <w:color w:val="000000" w:themeColor="text1"/>
                <w:szCs w:val="21"/>
              </w:rPr>
              <w:t>日</w:t>
            </w:r>
            <w:r w:rsidRPr="00260174">
              <w:rPr>
                <w:rFonts w:eastAsia="仿宋_GB2312" w:hint="eastAsia"/>
                <w:bCs/>
                <w:color w:val="000000" w:themeColor="text1"/>
                <w:szCs w:val="21"/>
              </w:rPr>
              <w:t>15</w:t>
            </w:r>
            <w:r w:rsidRPr="00260174">
              <w:rPr>
                <w:rFonts w:eastAsia="仿宋_GB2312"/>
                <w:color w:val="000000" w:themeColor="text1"/>
                <w:szCs w:val="21"/>
              </w:rPr>
              <w:t>:</w:t>
            </w:r>
            <w:r w:rsidRPr="00260174">
              <w:rPr>
                <w:rFonts w:eastAsia="仿宋_GB2312" w:hint="eastAsia"/>
                <w:bCs/>
                <w:color w:val="000000" w:themeColor="text1"/>
                <w:szCs w:val="21"/>
              </w:rPr>
              <w:t>30</w:t>
            </w:r>
          </w:p>
        </w:tc>
        <w:tc>
          <w:tcPr>
            <w:tcW w:w="3961" w:type="dxa"/>
            <w:vAlign w:val="center"/>
          </w:tcPr>
          <w:p w:rsidR="0079590F" w:rsidRPr="00260174" w:rsidRDefault="0079590F" w:rsidP="00214DBA">
            <w:pPr>
              <w:adjustRightInd w:val="0"/>
              <w:snapToGrid w:val="0"/>
              <w:spacing w:line="380" w:lineRule="exact"/>
              <w:ind w:firstLineChars="50" w:firstLine="105"/>
              <w:jc w:val="left"/>
              <w:rPr>
                <w:rFonts w:eastAsia="仿宋_GB2312"/>
                <w:bCs/>
                <w:color w:val="000000" w:themeColor="text1"/>
                <w:szCs w:val="21"/>
              </w:rPr>
            </w:pPr>
            <w:r w:rsidRPr="00260174">
              <w:rPr>
                <w:rFonts w:eastAsia="仿宋_GB2312"/>
                <w:bCs/>
                <w:color w:val="000000" w:themeColor="text1"/>
                <w:szCs w:val="21"/>
              </w:rPr>
              <w:t>1</w:t>
            </w:r>
            <w:r w:rsidRPr="00260174">
              <w:rPr>
                <w:rFonts w:eastAsia="仿宋_GB2312" w:hint="eastAsia"/>
                <w:bCs/>
                <w:color w:val="000000" w:themeColor="text1"/>
                <w:szCs w:val="21"/>
              </w:rPr>
              <w:t>号</w:t>
            </w:r>
            <w:r w:rsidRPr="00260174">
              <w:rPr>
                <w:rFonts w:eastAsia="仿宋_GB2312"/>
                <w:bCs/>
                <w:color w:val="000000" w:themeColor="text1"/>
                <w:szCs w:val="21"/>
              </w:rPr>
              <w:t>学院楼</w:t>
            </w:r>
            <w:r w:rsidRPr="00260174">
              <w:rPr>
                <w:rFonts w:eastAsia="仿宋_GB2312"/>
                <w:bCs/>
                <w:color w:val="000000" w:themeColor="text1"/>
                <w:szCs w:val="21"/>
              </w:rPr>
              <w:t>140</w:t>
            </w:r>
          </w:p>
        </w:tc>
      </w:tr>
      <w:tr w:rsidR="0079590F" w:rsidTr="00214DBA">
        <w:trPr>
          <w:trHeight w:val="412"/>
        </w:trPr>
        <w:tc>
          <w:tcPr>
            <w:tcW w:w="1888" w:type="dxa"/>
            <w:vAlign w:val="center"/>
          </w:tcPr>
          <w:p w:rsidR="0079590F" w:rsidRPr="00260174" w:rsidRDefault="0079590F" w:rsidP="00214DBA">
            <w:pPr>
              <w:adjustRightInd w:val="0"/>
              <w:snapToGrid w:val="0"/>
              <w:spacing w:line="380" w:lineRule="exact"/>
              <w:ind w:firstLineChars="50" w:firstLine="105"/>
              <w:jc w:val="center"/>
              <w:rPr>
                <w:rFonts w:eastAsia="仿宋_GB2312"/>
                <w:bCs/>
                <w:color w:val="000000" w:themeColor="text1"/>
                <w:szCs w:val="21"/>
              </w:rPr>
            </w:pPr>
            <w:r w:rsidRPr="00260174">
              <w:rPr>
                <w:rFonts w:eastAsia="仿宋_GB2312" w:hint="eastAsia"/>
                <w:bCs/>
                <w:color w:val="000000" w:themeColor="text1"/>
                <w:szCs w:val="21"/>
              </w:rPr>
              <w:t>化工生物学院</w:t>
            </w:r>
          </w:p>
        </w:tc>
        <w:tc>
          <w:tcPr>
            <w:tcW w:w="3124" w:type="dxa"/>
            <w:vAlign w:val="center"/>
          </w:tcPr>
          <w:p w:rsidR="0079590F" w:rsidRPr="00260174" w:rsidRDefault="0079590F" w:rsidP="00A55F86">
            <w:pPr>
              <w:adjustRightInd w:val="0"/>
              <w:snapToGrid w:val="0"/>
              <w:spacing w:line="380" w:lineRule="exact"/>
              <w:ind w:firstLineChars="50" w:firstLine="105"/>
              <w:jc w:val="center"/>
              <w:rPr>
                <w:rFonts w:eastAsia="仿宋_GB2312"/>
                <w:bCs/>
                <w:color w:val="000000" w:themeColor="text1"/>
                <w:szCs w:val="21"/>
              </w:rPr>
            </w:pPr>
            <w:r w:rsidRPr="00260174">
              <w:rPr>
                <w:rFonts w:eastAsia="仿宋_GB2312" w:hint="eastAsia"/>
                <w:bCs/>
                <w:color w:val="000000" w:themeColor="text1"/>
                <w:szCs w:val="21"/>
              </w:rPr>
              <w:t>6</w:t>
            </w:r>
            <w:r w:rsidRPr="00260174">
              <w:rPr>
                <w:rFonts w:eastAsia="仿宋_GB2312" w:hint="eastAsia"/>
                <w:bCs/>
                <w:color w:val="000000" w:themeColor="text1"/>
                <w:szCs w:val="21"/>
              </w:rPr>
              <w:t>月</w:t>
            </w:r>
            <w:r w:rsidRPr="00260174">
              <w:rPr>
                <w:rFonts w:eastAsia="仿宋_GB2312" w:hint="eastAsia"/>
                <w:bCs/>
                <w:color w:val="000000" w:themeColor="text1"/>
                <w:szCs w:val="21"/>
              </w:rPr>
              <w:t>26</w:t>
            </w:r>
            <w:r w:rsidRPr="00260174">
              <w:rPr>
                <w:rFonts w:eastAsia="仿宋_GB2312" w:hint="eastAsia"/>
                <w:bCs/>
                <w:color w:val="000000" w:themeColor="text1"/>
                <w:szCs w:val="21"/>
              </w:rPr>
              <w:t>日</w:t>
            </w:r>
            <w:r w:rsidRPr="00260174">
              <w:rPr>
                <w:rFonts w:eastAsia="仿宋_GB2312" w:hint="eastAsia"/>
                <w:bCs/>
                <w:color w:val="000000" w:themeColor="text1"/>
                <w:szCs w:val="21"/>
              </w:rPr>
              <w:t>15:00</w:t>
            </w:r>
          </w:p>
        </w:tc>
        <w:tc>
          <w:tcPr>
            <w:tcW w:w="3961" w:type="dxa"/>
            <w:vAlign w:val="center"/>
          </w:tcPr>
          <w:p w:rsidR="0079590F" w:rsidRPr="00260174" w:rsidRDefault="0079590F" w:rsidP="00214DBA">
            <w:pPr>
              <w:adjustRightInd w:val="0"/>
              <w:snapToGrid w:val="0"/>
              <w:spacing w:line="380" w:lineRule="exact"/>
              <w:ind w:firstLineChars="50" w:firstLine="105"/>
              <w:jc w:val="left"/>
              <w:rPr>
                <w:rFonts w:eastAsia="仿宋_GB2312"/>
                <w:bCs/>
                <w:color w:val="000000" w:themeColor="text1"/>
                <w:szCs w:val="21"/>
              </w:rPr>
            </w:pPr>
            <w:r w:rsidRPr="00260174">
              <w:rPr>
                <w:rFonts w:eastAsia="仿宋_GB2312" w:hint="eastAsia"/>
                <w:bCs/>
                <w:color w:val="000000" w:themeColor="text1"/>
                <w:szCs w:val="21"/>
              </w:rPr>
              <w:t>3</w:t>
            </w:r>
            <w:r w:rsidRPr="00260174">
              <w:rPr>
                <w:rFonts w:eastAsia="仿宋_GB2312" w:hint="eastAsia"/>
                <w:bCs/>
                <w:color w:val="000000" w:themeColor="text1"/>
                <w:szCs w:val="21"/>
              </w:rPr>
              <w:t>号学院楼</w:t>
            </w:r>
            <w:r w:rsidRPr="00260174">
              <w:rPr>
                <w:rFonts w:eastAsia="仿宋_GB2312" w:hint="eastAsia"/>
                <w:bCs/>
                <w:color w:val="000000" w:themeColor="text1"/>
                <w:szCs w:val="21"/>
              </w:rPr>
              <w:t>4080</w:t>
            </w:r>
          </w:p>
        </w:tc>
      </w:tr>
      <w:tr w:rsidR="0079590F" w:rsidTr="00214DBA">
        <w:trPr>
          <w:trHeight w:val="416"/>
        </w:trPr>
        <w:tc>
          <w:tcPr>
            <w:tcW w:w="1888" w:type="dxa"/>
            <w:vAlign w:val="center"/>
          </w:tcPr>
          <w:p w:rsidR="0079590F" w:rsidRPr="00260174" w:rsidRDefault="0079590F" w:rsidP="00214DBA">
            <w:pPr>
              <w:adjustRightInd w:val="0"/>
              <w:snapToGrid w:val="0"/>
              <w:spacing w:line="380" w:lineRule="exact"/>
              <w:ind w:firstLineChars="50" w:firstLine="105"/>
              <w:jc w:val="center"/>
              <w:rPr>
                <w:rFonts w:eastAsia="仿宋_GB2312"/>
                <w:bCs/>
                <w:color w:val="000000" w:themeColor="text1"/>
                <w:szCs w:val="21"/>
              </w:rPr>
            </w:pPr>
            <w:r w:rsidRPr="00260174">
              <w:rPr>
                <w:rFonts w:eastAsia="仿宋_GB2312" w:hint="eastAsia"/>
                <w:bCs/>
                <w:color w:val="000000" w:themeColor="text1"/>
                <w:szCs w:val="21"/>
              </w:rPr>
              <w:t>环境学院</w:t>
            </w:r>
          </w:p>
        </w:tc>
        <w:tc>
          <w:tcPr>
            <w:tcW w:w="3124" w:type="dxa"/>
            <w:vAlign w:val="center"/>
          </w:tcPr>
          <w:p w:rsidR="0079590F" w:rsidRPr="00260174" w:rsidRDefault="0079590F" w:rsidP="00A55F86">
            <w:pPr>
              <w:adjustRightInd w:val="0"/>
              <w:snapToGrid w:val="0"/>
              <w:spacing w:line="380" w:lineRule="exact"/>
              <w:ind w:firstLineChars="50" w:firstLine="105"/>
              <w:jc w:val="center"/>
              <w:rPr>
                <w:rFonts w:eastAsia="仿宋_GB2312"/>
                <w:bCs/>
                <w:color w:val="000000" w:themeColor="text1"/>
                <w:szCs w:val="21"/>
              </w:rPr>
            </w:pPr>
            <w:r w:rsidRPr="00260174">
              <w:rPr>
                <w:rFonts w:eastAsia="仿宋_GB2312"/>
                <w:bCs/>
                <w:color w:val="000000" w:themeColor="text1"/>
                <w:szCs w:val="21"/>
              </w:rPr>
              <w:t>6</w:t>
            </w:r>
            <w:r w:rsidRPr="00260174">
              <w:rPr>
                <w:rFonts w:eastAsia="仿宋_GB2312" w:hint="eastAsia"/>
                <w:bCs/>
                <w:color w:val="000000" w:themeColor="text1"/>
                <w:szCs w:val="21"/>
              </w:rPr>
              <w:t>月</w:t>
            </w:r>
            <w:r w:rsidRPr="00260174">
              <w:rPr>
                <w:rFonts w:eastAsia="仿宋_GB2312" w:hint="eastAsia"/>
                <w:bCs/>
                <w:color w:val="000000" w:themeColor="text1"/>
                <w:szCs w:val="21"/>
              </w:rPr>
              <w:t>25</w:t>
            </w:r>
            <w:r w:rsidRPr="00260174">
              <w:rPr>
                <w:rFonts w:eastAsia="仿宋_GB2312" w:hint="eastAsia"/>
                <w:bCs/>
                <w:color w:val="000000" w:themeColor="text1"/>
                <w:szCs w:val="21"/>
              </w:rPr>
              <w:t>日</w:t>
            </w:r>
            <w:r w:rsidRPr="00260174">
              <w:rPr>
                <w:rFonts w:eastAsia="仿宋_GB2312" w:hint="eastAsia"/>
                <w:bCs/>
                <w:color w:val="000000" w:themeColor="text1"/>
                <w:szCs w:val="21"/>
              </w:rPr>
              <w:t>13</w:t>
            </w:r>
            <w:r w:rsidRPr="00260174">
              <w:rPr>
                <w:rFonts w:eastAsia="仿宋_GB2312"/>
                <w:color w:val="000000" w:themeColor="text1"/>
                <w:szCs w:val="21"/>
              </w:rPr>
              <w:t>:</w:t>
            </w:r>
            <w:r w:rsidRPr="00260174">
              <w:rPr>
                <w:rFonts w:eastAsia="仿宋_GB2312" w:hint="eastAsia"/>
                <w:bCs/>
                <w:color w:val="000000" w:themeColor="text1"/>
                <w:szCs w:val="21"/>
              </w:rPr>
              <w:t>00</w:t>
            </w:r>
          </w:p>
        </w:tc>
        <w:tc>
          <w:tcPr>
            <w:tcW w:w="3961" w:type="dxa"/>
            <w:vAlign w:val="center"/>
          </w:tcPr>
          <w:p w:rsidR="0079590F" w:rsidRPr="00260174" w:rsidRDefault="0079590F" w:rsidP="00214DBA">
            <w:pPr>
              <w:adjustRightInd w:val="0"/>
              <w:snapToGrid w:val="0"/>
              <w:spacing w:line="380" w:lineRule="exact"/>
              <w:ind w:firstLineChars="50" w:firstLine="105"/>
              <w:jc w:val="left"/>
              <w:rPr>
                <w:rFonts w:eastAsia="仿宋_GB2312"/>
                <w:bCs/>
                <w:color w:val="000000" w:themeColor="text1"/>
                <w:szCs w:val="21"/>
              </w:rPr>
            </w:pPr>
            <w:r w:rsidRPr="00260174">
              <w:rPr>
                <w:rFonts w:eastAsia="仿宋_GB2312"/>
                <w:bCs/>
                <w:color w:val="000000" w:themeColor="text1"/>
                <w:szCs w:val="21"/>
              </w:rPr>
              <w:t>4</w:t>
            </w:r>
            <w:r w:rsidRPr="00260174">
              <w:rPr>
                <w:rFonts w:eastAsia="仿宋_GB2312"/>
                <w:bCs/>
                <w:color w:val="000000" w:themeColor="text1"/>
                <w:szCs w:val="21"/>
              </w:rPr>
              <w:t>号学院楼环境学院</w:t>
            </w:r>
            <w:r w:rsidRPr="00260174">
              <w:rPr>
                <w:rFonts w:eastAsia="仿宋_GB2312"/>
                <w:bCs/>
                <w:color w:val="000000" w:themeColor="text1"/>
                <w:szCs w:val="21"/>
              </w:rPr>
              <w:t>3150</w:t>
            </w:r>
          </w:p>
        </w:tc>
      </w:tr>
      <w:tr w:rsidR="0079590F" w:rsidTr="00214DBA">
        <w:trPr>
          <w:trHeight w:val="374"/>
        </w:trPr>
        <w:tc>
          <w:tcPr>
            <w:tcW w:w="1888" w:type="dxa"/>
            <w:tcBorders>
              <w:bottom w:val="single" w:sz="4" w:space="0" w:color="auto"/>
            </w:tcBorders>
            <w:vAlign w:val="center"/>
          </w:tcPr>
          <w:p w:rsidR="0079590F" w:rsidRPr="00260174" w:rsidRDefault="0079590F" w:rsidP="00214DBA">
            <w:pPr>
              <w:adjustRightInd w:val="0"/>
              <w:snapToGrid w:val="0"/>
              <w:spacing w:line="380" w:lineRule="exact"/>
              <w:ind w:firstLineChars="50" w:firstLine="105"/>
              <w:jc w:val="center"/>
              <w:rPr>
                <w:rFonts w:eastAsia="仿宋_GB2312"/>
                <w:bCs/>
                <w:color w:val="000000" w:themeColor="text1"/>
                <w:szCs w:val="21"/>
              </w:rPr>
            </w:pPr>
            <w:r w:rsidRPr="00260174">
              <w:rPr>
                <w:rFonts w:eastAsia="仿宋_GB2312" w:hint="eastAsia"/>
                <w:bCs/>
                <w:color w:val="000000" w:themeColor="text1"/>
                <w:szCs w:val="21"/>
              </w:rPr>
              <w:t>材料学院</w:t>
            </w:r>
          </w:p>
        </w:tc>
        <w:tc>
          <w:tcPr>
            <w:tcW w:w="3124" w:type="dxa"/>
            <w:tcBorders>
              <w:bottom w:val="single" w:sz="4" w:space="0" w:color="auto"/>
            </w:tcBorders>
            <w:vAlign w:val="center"/>
          </w:tcPr>
          <w:p w:rsidR="0079590F" w:rsidRPr="00260174" w:rsidRDefault="0079590F" w:rsidP="00A55F86">
            <w:pPr>
              <w:adjustRightInd w:val="0"/>
              <w:snapToGrid w:val="0"/>
              <w:spacing w:line="380" w:lineRule="exact"/>
              <w:ind w:firstLineChars="50" w:firstLine="105"/>
              <w:jc w:val="center"/>
              <w:rPr>
                <w:rFonts w:eastAsia="仿宋_GB2312"/>
                <w:bCs/>
                <w:color w:val="000000" w:themeColor="text1"/>
                <w:szCs w:val="21"/>
              </w:rPr>
            </w:pPr>
            <w:r w:rsidRPr="00260174">
              <w:rPr>
                <w:rFonts w:eastAsia="仿宋_GB2312"/>
                <w:bCs/>
                <w:color w:val="000000" w:themeColor="text1"/>
                <w:szCs w:val="21"/>
              </w:rPr>
              <w:t>6</w:t>
            </w:r>
            <w:r w:rsidRPr="00260174">
              <w:rPr>
                <w:rFonts w:eastAsia="仿宋_GB2312"/>
                <w:bCs/>
                <w:color w:val="000000" w:themeColor="text1"/>
                <w:szCs w:val="21"/>
              </w:rPr>
              <w:t>月</w:t>
            </w:r>
            <w:r w:rsidRPr="00260174">
              <w:rPr>
                <w:rFonts w:eastAsia="仿宋_GB2312"/>
                <w:bCs/>
                <w:color w:val="000000" w:themeColor="text1"/>
                <w:szCs w:val="21"/>
              </w:rPr>
              <w:t>2</w:t>
            </w:r>
            <w:r w:rsidRPr="00260174">
              <w:rPr>
                <w:rFonts w:eastAsia="仿宋_GB2312" w:hint="eastAsia"/>
                <w:bCs/>
                <w:color w:val="000000" w:themeColor="text1"/>
                <w:szCs w:val="21"/>
              </w:rPr>
              <w:t>6</w:t>
            </w:r>
            <w:r w:rsidRPr="00260174">
              <w:rPr>
                <w:rFonts w:eastAsia="仿宋_GB2312"/>
                <w:bCs/>
                <w:color w:val="000000" w:themeColor="text1"/>
                <w:szCs w:val="21"/>
              </w:rPr>
              <w:t>日</w:t>
            </w:r>
            <w:r w:rsidRPr="00260174">
              <w:rPr>
                <w:rFonts w:eastAsia="仿宋_GB2312" w:hint="eastAsia"/>
                <w:bCs/>
                <w:color w:val="000000" w:themeColor="text1"/>
                <w:szCs w:val="21"/>
              </w:rPr>
              <w:t>13</w:t>
            </w:r>
            <w:r w:rsidRPr="00260174">
              <w:rPr>
                <w:rFonts w:eastAsia="仿宋_GB2312"/>
                <w:bCs/>
                <w:color w:val="000000" w:themeColor="text1"/>
                <w:szCs w:val="21"/>
              </w:rPr>
              <w:t>:</w:t>
            </w:r>
            <w:r w:rsidRPr="00260174">
              <w:rPr>
                <w:rFonts w:eastAsia="仿宋_GB2312" w:hint="eastAsia"/>
                <w:bCs/>
                <w:color w:val="000000" w:themeColor="text1"/>
                <w:szCs w:val="21"/>
              </w:rPr>
              <w:t>0</w:t>
            </w:r>
            <w:r w:rsidRPr="00260174">
              <w:rPr>
                <w:rFonts w:eastAsia="仿宋_GB2312"/>
                <w:bCs/>
                <w:color w:val="000000" w:themeColor="text1"/>
                <w:szCs w:val="21"/>
              </w:rPr>
              <w:t>0</w:t>
            </w:r>
          </w:p>
        </w:tc>
        <w:tc>
          <w:tcPr>
            <w:tcW w:w="3961" w:type="dxa"/>
            <w:tcBorders>
              <w:bottom w:val="single" w:sz="4" w:space="0" w:color="auto"/>
            </w:tcBorders>
            <w:vAlign w:val="center"/>
          </w:tcPr>
          <w:p w:rsidR="0079590F" w:rsidRPr="00260174" w:rsidRDefault="0079590F" w:rsidP="00214DBA">
            <w:pPr>
              <w:adjustRightInd w:val="0"/>
              <w:snapToGrid w:val="0"/>
              <w:spacing w:line="380" w:lineRule="exact"/>
              <w:ind w:firstLineChars="50" w:firstLine="105"/>
              <w:jc w:val="left"/>
              <w:rPr>
                <w:rFonts w:eastAsia="仿宋_GB2312"/>
                <w:bCs/>
                <w:color w:val="000000" w:themeColor="text1"/>
                <w:szCs w:val="21"/>
              </w:rPr>
            </w:pPr>
            <w:r w:rsidRPr="00260174">
              <w:rPr>
                <w:rFonts w:eastAsia="仿宋_GB2312" w:hint="eastAsia"/>
                <w:bCs/>
                <w:color w:val="000000" w:themeColor="text1"/>
                <w:szCs w:val="21"/>
              </w:rPr>
              <w:t>材料学院楼</w:t>
            </w:r>
            <w:r w:rsidRPr="00260174">
              <w:rPr>
                <w:rFonts w:eastAsia="仿宋_GB2312" w:hint="eastAsia"/>
                <w:bCs/>
                <w:color w:val="000000" w:themeColor="text1"/>
                <w:szCs w:val="21"/>
              </w:rPr>
              <w:t>C321</w:t>
            </w:r>
          </w:p>
        </w:tc>
      </w:tr>
      <w:tr w:rsidR="0079590F" w:rsidTr="00214DBA">
        <w:trPr>
          <w:trHeight w:val="313"/>
        </w:trPr>
        <w:tc>
          <w:tcPr>
            <w:tcW w:w="1888" w:type="dxa"/>
            <w:vAlign w:val="center"/>
          </w:tcPr>
          <w:p w:rsidR="0079590F" w:rsidRPr="00260174" w:rsidRDefault="0079590F" w:rsidP="00214DBA">
            <w:pPr>
              <w:adjustRightInd w:val="0"/>
              <w:snapToGrid w:val="0"/>
              <w:spacing w:line="380" w:lineRule="exact"/>
              <w:ind w:firstLineChars="50" w:firstLine="105"/>
              <w:jc w:val="center"/>
              <w:rPr>
                <w:rFonts w:eastAsia="仿宋_GB2312"/>
                <w:bCs/>
                <w:color w:val="000000" w:themeColor="text1"/>
                <w:szCs w:val="21"/>
              </w:rPr>
            </w:pPr>
            <w:r w:rsidRPr="00260174">
              <w:rPr>
                <w:rFonts w:eastAsia="仿宋_GB2312" w:hint="eastAsia"/>
                <w:bCs/>
                <w:color w:val="000000" w:themeColor="text1"/>
                <w:szCs w:val="21"/>
              </w:rPr>
              <w:t>人文学院</w:t>
            </w:r>
          </w:p>
        </w:tc>
        <w:tc>
          <w:tcPr>
            <w:tcW w:w="3124" w:type="dxa"/>
            <w:vAlign w:val="center"/>
          </w:tcPr>
          <w:p w:rsidR="0079590F" w:rsidRPr="00260174" w:rsidRDefault="0079590F" w:rsidP="00A55F86">
            <w:pPr>
              <w:adjustRightInd w:val="0"/>
              <w:snapToGrid w:val="0"/>
              <w:spacing w:line="380" w:lineRule="exact"/>
              <w:ind w:firstLineChars="50" w:firstLine="105"/>
              <w:jc w:val="center"/>
              <w:rPr>
                <w:rFonts w:eastAsia="仿宋_GB2312"/>
                <w:bCs/>
                <w:color w:val="000000" w:themeColor="text1"/>
                <w:szCs w:val="21"/>
              </w:rPr>
            </w:pPr>
            <w:r w:rsidRPr="00260174">
              <w:rPr>
                <w:rFonts w:eastAsia="仿宋_GB2312" w:hint="eastAsia"/>
                <w:bCs/>
                <w:color w:val="000000" w:themeColor="text1"/>
                <w:szCs w:val="21"/>
              </w:rPr>
              <w:t>6</w:t>
            </w:r>
            <w:r w:rsidRPr="00260174">
              <w:rPr>
                <w:rFonts w:eastAsia="仿宋_GB2312" w:hint="eastAsia"/>
                <w:bCs/>
                <w:color w:val="000000" w:themeColor="text1"/>
                <w:szCs w:val="21"/>
              </w:rPr>
              <w:t>月</w:t>
            </w:r>
            <w:r w:rsidRPr="00260174">
              <w:rPr>
                <w:rFonts w:eastAsia="仿宋_GB2312" w:hint="eastAsia"/>
                <w:bCs/>
                <w:color w:val="000000" w:themeColor="text1"/>
                <w:szCs w:val="21"/>
              </w:rPr>
              <w:t>27</w:t>
            </w:r>
            <w:r w:rsidRPr="00260174">
              <w:rPr>
                <w:rFonts w:eastAsia="仿宋_GB2312" w:hint="eastAsia"/>
                <w:bCs/>
                <w:color w:val="000000" w:themeColor="text1"/>
                <w:szCs w:val="21"/>
              </w:rPr>
              <w:t>日</w:t>
            </w:r>
            <w:r w:rsidRPr="00260174">
              <w:rPr>
                <w:rFonts w:eastAsia="仿宋_GB2312" w:hint="eastAsia"/>
                <w:bCs/>
                <w:color w:val="000000" w:themeColor="text1"/>
                <w:szCs w:val="21"/>
              </w:rPr>
              <w:t>13:00</w:t>
            </w:r>
          </w:p>
        </w:tc>
        <w:tc>
          <w:tcPr>
            <w:tcW w:w="3961" w:type="dxa"/>
            <w:vAlign w:val="center"/>
          </w:tcPr>
          <w:p w:rsidR="0079590F" w:rsidRPr="00260174" w:rsidRDefault="0079590F" w:rsidP="00214DBA">
            <w:pPr>
              <w:adjustRightInd w:val="0"/>
              <w:snapToGrid w:val="0"/>
              <w:spacing w:line="380" w:lineRule="exact"/>
              <w:ind w:firstLineChars="50" w:firstLine="105"/>
              <w:jc w:val="left"/>
              <w:rPr>
                <w:rFonts w:eastAsia="仿宋_GB2312"/>
                <w:bCs/>
                <w:color w:val="000000" w:themeColor="text1"/>
                <w:szCs w:val="21"/>
              </w:rPr>
            </w:pPr>
            <w:r w:rsidRPr="00260174">
              <w:rPr>
                <w:rFonts w:eastAsia="仿宋_GB2312"/>
                <w:bCs/>
                <w:color w:val="000000" w:themeColor="text1"/>
                <w:szCs w:val="21"/>
              </w:rPr>
              <w:t>1</w:t>
            </w:r>
            <w:r w:rsidRPr="00260174">
              <w:rPr>
                <w:rFonts w:eastAsia="仿宋_GB2312"/>
                <w:bCs/>
                <w:color w:val="000000" w:themeColor="text1"/>
                <w:szCs w:val="21"/>
              </w:rPr>
              <w:t>号学院楼</w:t>
            </w:r>
            <w:r w:rsidRPr="00260174">
              <w:rPr>
                <w:rFonts w:eastAsia="仿宋_GB2312"/>
                <w:bCs/>
                <w:color w:val="000000" w:themeColor="text1"/>
                <w:szCs w:val="21"/>
              </w:rPr>
              <w:t>404</w:t>
            </w:r>
            <w:r w:rsidRPr="00260174">
              <w:rPr>
                <w:rFonts w:eastAsia="仿宋_GB2312" w:hint="eastAsia"/>
                <w:bCs/>
                <w:color w:val="000000" w:themeColor="text1"/>
                <w:szCs w:val="21"/>
              </w:rPr>
              <w:t>，</w:t>
            </w:r>
            <w:r w:rsidRPr="00260174">
              <w:rPr>
                <w:rFonts w:eastAsia="仿宋_GB2312"/>
                <w:bCs/>
                <w:color w:val="000000" w:themeColor="text1"/>
                <w:szCs w:val="21"/>
              </w:rPr>
              <w:t>424</w:t>
            </w:r>
          </w:p>
        </w:tc>
      </w:tr>
      <w:tr w:rsidR="0079590F" w:rsidTr="00214DBA">
        <w:trPr>
          <w:trHeight w:val="915"/>
        </w:trPr>
        <w:tc>
          <w:tcPr>
            <w:tcW w:w="1888" w:type="dxa"/>
            <w:vAlign w:val="center"/>
          </w:tcPr>
          <w:p w:rsidR="0079590F" w:rsidRPr="00260174" w:rsidRDefault="0079590F" w:rsidP="00214DBA">
            <w:pPr>
              <w:adjustRightInd w:val="0"/>
              <w:snapToGrid w:val="0"/>
              <w:spacing w:line="380" w:lineRule="exact"/>
              <w:jc w:val="center"/>
              <w:rPr>
                <w:rFonts w:eastAsia="仿宋_GB2312"/>
                <w:bCs/>
                <w:color w:val="000000" w:themeColor="text1"/>
                <w:szCs w:val="21"/>
              </w:rPr>
            </w:pPr>
            <w:r w:rsidRPr="00260174">
              <w:rPr>
                <w:rFonts w:eastAsia="仿宋_GB2312" w:hint="eastAsia"/>
                <w:bCs/>
                <w:color w:val="000000" w:themeColor="text1"/>
                <w:szCs w:val="21"/>
              </w:rPr>
              <w:t>外语学院</w:t>
            </w:r>
          </w:p>
        </w:tc>
        <w:tc>
          <w:tcPr>
            <w:tcW w:w="3124" w:type="dxa"/>
            <w:vAlign w:val="center"/>
          </w:tcPr>
          <w:p w:rsidR="0079590F" w:rsidRPr="00260174" w:rsidRDefault="0079590F" w:rsidP="00A55F86">
            <w:pPr>
              <w:adjustRightInd w:val="0"/>
              <w:snapToGrid w:val="0"/>
              <w:spacing w:line="380" w:lineRule="exact"/>
              <w:ind w:firstLineChars="50" w:firstLine="105"/>
              <w:jc w:val="center"/>
              <w:rPr>
                <w:rFonts w:eastAsia="仿宋_GB2312"/>
                <w:bCs/>
                <w:color w:val="000000" w:themeColor="text1"/>
                <w:szCs w:val="21"/>
              </w:rPr>
            </w:pPr>
            <w:r w:rsidRPr="00260174">
              <w:rPr>
                <w:rFonts w:eastAsia="仿宋_GB2312"/>
                <w:bCs/>
                <w:color w:val="000000" w:themeColor="text1"/>
                <w:szCs w:val="21"/>
              </w:rPr>
              <w:t>6</w:t>
            </w:r>
            <w:r w:rsidRPr="00260174">
              <w:rPr>
                <w:rFonts w:eastAsia="仿宋_GB2312"/>
                <w:bCs/>
                <w:color w:val="000000" w:themeColor="text1"/>
                <w:szCs w:val="21"/>
              </w:rPr>
              <w:t>月</w:t>
            </w:r>
            <w:r w:rsidRPr="00260174">
              <w:rPr>
                <w:rFonts w:eastAsia="仿宋_GB2312" w:hint="eastAsia"/>
                <w:bCs/>
                <w:color w:val="000000" w:themeColor="text1"/>
                <w:szCs w:val="21"/>
              </w:rPr>
              <w:t>27</w:t>
            </w:r>
            <w:r w:rsidRPr="00260174">
              <w:rPr>
                <w:rFonts w:eastAsia="仿宋_GB2312"/>
                <w:bCs/>
                <w:color w:val="000000" w:themeColor="text1"/>
                <w:szCs w:val="21"/>
              </w:rPr>
              <w:t>日</w:t>
            </w:r>
            <w:r w:rsidRPr="00260174">
              <w:rPr>
                <w:rFonts w:eastAsia="仿宋_GB2312" w:hint="eastAsia"/>
                <w:bCs/>
                <w:color w:val="000000" w:themeColor="text1"/>
                <w:szCs w:val="21"/>
              </w:rPr>
              <w:t>15</w:t>
            </w:r>
            <w:r w:rsidRPr="00260174">
              <w:rPr>
                <w:rFonts w:eastAsia="仿宋_GB2312"/>
                <w:color w:val="000000" w:themeColor="text1"/>
                <w:szCs w:val="21"/>
              </w:rPr>
              <w:t>:</w:t>
            </w:r>
            <w:r w:rsidRPr="00260174">
              <w:rPr>
                <w:rFonts w:eastAsia="仿宋_GB2312" w:hint="eastAsia"/>
                <w:bCs/>
                <w:color w:val="000000" w:themeColor="text1"/>
                <w:szCs w:val="21"/>
              </w:rPr>
              <w:t>00</w:t>
            </w:r>
          </w:p>
        </w:tc>
        <w:tc>
          <w:tcPr>
            <w:tcW w:w="3961" w:type="dxa"/>
            <w:vAlign w:val="center"/>
          </w:tcPr>
          <w:p w:rsidR="0079590F" w:rsidRPr="00260174" w:rsidRDefault="0079590F" w:rsidP="00214DBA">
            <w:pPr>
              <w:adjustRightInd w:val="0"/>
              <w:snapToGrid w:val="0"/>
              <w:jc w:val="left"/>
              <w:rPr>
                <w:rFonts w:eastAsia="仿宋_GB2312"/>
                <w:bCs/>
                <w:color w:val="000000" w:themeColor="text1"/>
                <w:szCs w:val="21"/>
              </w:rPr>
            </w:pPr>
            <w:r w:rsidRPr="00260174">
              <w:rPr>
                <w:rFonts w:eastAsia="仿宋_GB2312"/>
                <w:bCs/>
                <w:color w:val="000000" w:themeColor="text1"/>
                <w:szCs w:val="21"/>
              </w:rPr>
              <w:t>毕业证、学位证领取地点：</w:t>
            </w:r>
            <w:r w:rsidRPr="00260174">
              <w:rPr>
                <w:rFonts w:eastAsia="仿宋_GB2312" w:hint="eastAsia"/>
                <w:bCs/>
                <w:color w:val="000000" w:themeColor="text1"/>
                <w:szCs w:val="21"/>
              </w:rPr>
              <w:t>1</w:t>
            </w:r>
            <w:r w:rsidRPr="00260174">
              <w:rPr>
                <w:rFonts w:eastAsia="仿宋_GB2312"/>
                <w:bCs/>
                <w:color w:val="000000" w:themeColor="text1"/>
                <w:szCs w:val="21"/>
              </w:rPr>
              <w:t>号学院楼</w:t>
            </w:r>
            <w:r w:rsidRPr="00260174">
              <w:rPr>
                <w:rFonts w:eastAsia="仿宋_GB2312"/>
                <w:bCs/>
                <w:color w:val="000000" w:themeColor="text1"/>
                <w:szCs w:val="21"/>
              </w:rPr>
              <w:t>537</w:t>
            </w:r>
            <w:r w:rsidRPr="00260174">
              <w:rPr>
                <w:rFonts w:eastAsia="仿宋_GB2312" w:hint="eastAsia"/>
                <w:bCs/>
                <w:color w:val="000000" w:themeColor="text1"/>
                <w:szCs w:val="21"/>
              </w:rPr>
              <w:t>；</w:t>
            </w:r>
            <w:r w:rsidRPr="00260174">
              <w:rPr>
                <w:rFonts w:eastAsia="仿宋_GB2312"/>
                <w:bCs/>
                <w:color w:val="000000" w:themeColor="text1"/>
                <w:szCs w:val="21"/>
              </w:rPr>
              <w:t>户口迁移证、报到证等</w:t>
            </w:r>
            <w:r w:rsidRPr="00260174">
              <w:rPr>
                <w:rFonts w:eastAsia="仿宋_GB2312" w:hint="eastAsia"/>
                <w:bCs/>
                <w:color w:val="000000" w:themeColor="text1"/>
                <w:szCs w:val="21"/>
              </w:rPr>
              <w:t>领取</w:t>
            </w:r>
            <w:r w:rsidRPr="00260174">
              <w:rPr>
                <w:rFonts w:eastAsia="仿宋_GB2312"/>
                <w:bCs/>
                <w:color w:val="000000" w:themeColor="text1"/>
                <w:szCs w:val="21"/>
              </w:rPr>
              <w:t>地点：</w:t>
            </w:r>
            <w:r w:rsidRPr="00260174">
              <w:rPr>
                <w:rFonts w:eastAsia="仿宋_GB2312" w:hint="eastAsia"/>
                <w:bCs/>
                <w:color w:val="000000" w:themeColor="text1"/>
                <w:szCs w:val="21"/>
              </w:rPr>
              <w:t>1</w:t>
            </w:r>
            <w:r w:rsidRPr="00260174">
              <w:rPr>
                <w:rFonts w:eastAsia="仿宋_GB2312"/>
                <w:bCs/>
                <w:color w:val="000000" w:themeColor="text1"/>
                <w:szCs w:val="21"/>
              </w:rPr>
              <w:t>号学院楼</w:t>
            </w:r>
            <w:r w:rsidRPr="00260174">
              <w:rPr>
                <w:rFonts w:eastAsia="仿宋_GB2312"/>
                <w:bCs/>
                <w:color w:val="000000" w:themeColor="text1"/>
                <w:szCs w:val="21"/>
              </w:rPr>
              <w:t>447</w:t>
            </w:r>
          </w:p>
        </w:tc>
      </w:tr>
      <w:tr w:rsidR="0079590F" w:rsidTr="00214DBA">
        <w:trPr>
          <w:trHeight w:val="643"/>
        </w:trPr>
        <w:tc>
          <w:tcPr>
            <w:tcW w:w="1888" w:type="dxa"/>
            <w:vAlign w:val="center"/>
          </w:tcPr>
          <w:p w:rsidR="0079590F" w:rsidRPr="00260174" w:rsidRDefault="0079590F" w:rsidP="00214DBA">
            <w:pPr>
              <w:adjustRightInd w:val="0"/>
              <w:snapToGrid w:val="0"/>
              <w:spacing w:line="380" w:lineRule="exact"/>
              <w:jc w:val="center"/>
              <w:rPr>
                <w:rFonts w:eastAsia="仿宋_GB2312"/>
                <w:bCs/>
                <w:color w:val="000000" w:themeColor="text1"/>
                <w:szCs w:val="21"/>
              </w:rPr>
            </w:pPr>
            <w:r w:rsidRPr="00260174">
              <w:rPr>
                <w:rFonts w:eastAsia="仿宋_GB2312" w:hint="eastAsia"/>
                <w:bCs/>
                <w:color w:val="000000" w:themeColor="text1"/>
                <w:szCs w:val="21"/>
              </w:rPr>
              <w:t>理学院</w:t>
            </w:r>
          </w:p>
        </w:tc>
        <w:tc>
          <w:tcPr>
            <w:tcW w:w="3124" w:type="dxa"/>
            <w:vAlign w:val="center"/>
          </w:tcPr>
          <w:p w:rsidR="0079590F" w:rsidRPr="00260174" w:rsidRDefault="0079590F" w:rsidP="00A55F86">
            <w:pPr>
              <w:adjustRightInd w:val="0"/>
              <w:snapToGrid w:val="0"/>
              <w:spacing w:line="380" w:lineRule="exact"/>
              <w:ind w:firstLineChars="50" w:firstLine="105"/>
              <w:jc w:val="center"/>
              <w:rPr>
                <w:rFonts w:eastAsia="仿宋_GB2312"/>
                <w:bCs/>
                <w:color w:val="000000" w:themeColor="text1"/>
                <w:szCs w:val="21"/>
              </w:rPr>
            </w:pPr>
            <w:r w:rsidRPr="00260174">
              <w:rPr>
                <w:rFonts w:eastAsia="仿宋_GB2312" w:hint="eastAsia"/>
                <w:bCs/>
                <w:color w:val="000000" w:themeColor="text1"/>
                <w:szCs w:val="21"/>
              </w:rPr>
              <w:t>6</w:t>
            </w:r>
            <w:r w:rsidRPr="00260174">
              <w:rPr>
                <w:rFonts w:eastAsia="仿宋_GB2312" w:hint="eastAsia"/>
                <w:bCs/>
                <w:color w:val="000000" w:themeColor="text1"/>
                <w:szCs w:val="21"/>
              </w:rPr>
              <w:t>月</w:t>
            </w:r>
            <w:r w:rsidRPr="00260174">
              <w:rPr>
                <w:rFonts w:eastAsia="仿宋_GB2312"/>
                <w:bCs/>
                <w:color w:val="000000" w:themeColor="text1"/>
                <w:szCs w:val="21"/>
              </w:rPr>
              <w:t>2</w:t>
            </w:r>
            <w:r w:rsidRPr="00260174">
              <w:rPr>
                <w:rFonts w:eastAsia="仿宋_GB2312" w:hint="eastAsia"/>
                <w:bCs/>
                <w:color w:val="000000" w:themeColor="text1"/>
                <w:szCs w:val="21"/>
              </w:rPr>
              <w:t>6</w:t>
            </w:r>
            <w:r w:rsidRPr="00260174">
              <w:rPr>
                <w:rFonts w:eastAsia="仿宋_GB2312"/>
                <w:bCs/>
                <w:color w:val="000000" w:themeColor="text1"/>
                <w:szCs w:val="21"/>
              </w:rPr>
              <w:t>日</w:t>
            </w:r>
            <w:r w:rsidRPr="00260174">
              <w:rPr>
                <w:rFonts w:eastAsia="仿宋_GB2312" w:hint="eastAsia"/>
                <w:bCs/>
                <w:color w:val="000000" w:themeColor="text1"/>
                <w:szCs w:val="21"/>
              </w:rPr>
              <w:t>15</w:t>
            </w:r>
            <w:r w:rsidRPr="00260174">
              <w:rPr>
                <w:rFonts w:eastAsia="仿宋_GB2312"/>
                <w:color w:val="000000" w:themeColor="text1"/>
                <w:szCs w:val="21"/>
              </w:rPr>
              <w:t>:</w:t>
            </w:r>
            <w:r w:rsidRPr="00260174">
              <w:rPr>
                <w:rFonts w:eastAsia="仿宋_GB2312" w:hint="eastAsia"/>
                <w:bCs/>
                <w:color w:val="000000" w:themeColor="text1"/>
                <w:szCs w:val="21"/>
              </w:rPr>
              <w:t>00</w:t>
            </w:r>
          </w:p>
        </w:tc>
        <w:tc>
          <w:tcPr>
            <w:tcW w:w="3961" w:type="dxa"/>
            <w:vAlign w:val="center"/>
          </w:tcPr>
          <w:p w:rsidR="0079590F" w:rsidRPr="00260174" w:rsidRDefault="0079590F" w:rsidP="00AB35C7">
            <w:pPr>
              <w:adjustRightInd w:val="0"/>
              <w:snapToGrid w:val="0"/>
              <w:jc w:val="left"/>
              <w:rPr>
                <w:rFonts w:eastAsia="仿宋_GB2312"/>
                <w:bCs/>
                <w:color w:val="000000" w:themeColor="text1"/>
                <w:szCs w:val="21"/>
              </w:rPr>
            </w:pPr>
            <w:r w:rsidRPr="00260174">
              <w:rPr>
                <w:rFonts w:eastAsia="仿宋_GB2312"/>
                <w:bCs/>
                <w:color w:val="000000" w:themeColor="text1"/>
                <w:szCs w:val="21"/>
              </w:rPr>
              <w:t>报到证、迁移证</w:t>
            </w:r>
            <w:r w:rsidRPr="00260174">
              <w:rPr>
                <w:rFonts w:eastAsia="仿宋_GB2312"/>
                <w:bCs/>
                <w:color w:val="000000" w:themeColor="text1"/>
                <w:szCs w:val="21"/>
              </w:rPr>
              <w:t>2</w:t>
            </w:r>
            <w:r w:rsidRPr="00260174">
              <w:rPr>
                <w:rFonts w:eastAsia="仿宋_GB2312"/>
                <w:bCs/>
                <w:color w:val="000000" w:themeColor="text1"/>
                <w:szCs w:val="21"/>
              </w:rPr>
              <w:t>号学院楼</w:t>
            </w:r>
            <w:r w:rsidRPr="00260174">
              <w:rPr>
                <w:rFonts w:eastAsia="仿宋_GB2312" w:hint="eastAsia"/>
                <w:bCs/>
                <w:color w:val="000000" w:themeColor="text1"/>
                <w:szCs w:val="21"/>
              </w:rPr>
              <w:t>235</w:t>
            </w:r>
            <w:r w:rsidRPr="00260174">
              <w:rPr>
                <w:rFonts w:eastAsia="仿宋_GB2312" w:hint="eastAsia"/>
                <w:bCs/>
                <w:color w:val="000000" w:themeColor="text1"/>
                <w:szCs w:val="21"/>
              </w:rPr>
              <w:t>；</w:t>
            </w:r>
            <w:r w:rsidRPr="00260174">
              <w:rPr>
                <w:rFonts w:eastAsia="仿宋_GB2312"/>
                <w:bCs/>
                <w:color w:val="000000" w:themeColor="text1"/>
                <w:szCs w:val="21"/>
              </w:rPr>
              <w:t>学位证书、毕业证书</w:t>
            </w:r>
            <w:r w:rsidRPr="00260174">
              <w:rPr>
                <w:rFonts w:eastAsia="仿宋_GB2312"/>
                <w:bCs/>
                <w:color w:val="000000" w:themeColor="text1"/>
                <w:szCs w:val="21"/>
              </w:rPr>
              <w:t>2</w:t>
            </w:r>
            <w:r w:rsidRPr="00260174">
              <w:rPr>
                <w:rFonts w:eastAsia="仿宋_GB2312"/>
                <w:bCs/>
                <w:color w:val="000000" w:themeColor="text1"/>
                <w:szCs w:val="21"/>
              </w:rPr>
              <w:t>号学院楼</w:t>
            </w:r>
            <w:r w:rsidRPr="00260174">
              <w:rPr>
                <w:rFonts w:eastAsia="仿宋_GB2312" w:hint="eastAsia"/>
                <w:bCs/>
                <w:color w:val="000000" w:themeColor="text1"/>
                <w:szCs w:val="21"/>
              </w:rPr>
              <w:t>2</w:t>
            </w:r>
            <w:r w:rsidR="00AB35C7">
              <w:rPr>
                <w:rFonts w:eastAsia="仿宋_GB2312" w:hint="eastAsia"/>
                <w:bCs/>
                <w:color w:val="000000" w:themeColor="text1"/>
                <w:szCs w:val="21"/>
              </w:rPr>
              <w:t>37</w:t>
            </w:r>
          </w:p>
        </w:tc>
      </w:tr>
    </w:tbl>
    <w:bookmarkEnd w:id="2"/>
    <w:bookmarkEnd w:id="3"/>
    <w:p w:rsidR="001A6078" w:rsidRPr="00920958" w:rsidRDefault="00A549C4">
      <w:pPr>
        <w:spacing w:line="440" w:lineRule="exact"/>
        <w:ind w:firstLine="539"/>
        <w:rPr>
          <w:rFonts w:eastAsia="仿宋_GB2312"/>
          <w:bCs/>
          <w:iCs/>
          <w:color w:val="000000" w:themeColor="text1"/>
          <w:sz w:val="24"/>
        </w:rPr>
      </w:pPr>
      <w:r w:rsidRPr="00920958">
        <w:rPr>
          <w:rFonts w:eastAsia="仿宋_GB2312"/>
          <w:bCs/>
          <w:iCs/>
          <w:color w:val="000000" w:themeColor="text1"/>
          <w:sz w:val="24"/>
        </w:rPr>
        <w:t>上述离校手续请你务必按规定</w:t>
      </w:r>
      <w:r w:rsidR="006F2879" w:rsidRPr="00920958">
        <w:rPr>
          <w:rFonts w:eastAsia="仿宋_GB2312" w:hint="eastAsia"/>
          <w:bCs/>
          <w:iCs/>
          <w:color w:val="000000" w:themeColor="text1"/>
          <w:sz w:val="24"/>
        </w:rPr>
        <w:t>及时</w:t>
      </w:r>
      <w:r w:rsidRPr="00920958">
        <w:rPr>
          <w:rFonts w:eastAsia="仿宋_GB2312"/>
          <w:bCs/>
          <w:iCs/>
          <w:color w:val="000000" w:themeColor="text1"/>
          <w:sz w:val="24"/>
        </w:rPr>
        <w:t>办理，以免延误其他手续。需集体集中办理的手续，请班、团干部分工协作。</w:t>
      </w:r>
    </w:p>
    <w:p w:rsidR="001A6078" w:rsidRPr="00920958" w:rsidRDefault="001A6078">
      <w:pPr>
        <w:spacing w:line="440" w:lineRule="exact"/>
        <w:ind w:firstLine="539"/>
        <w:rPr>
          <w:rFonts w:eastAsia="仿宋_GB2312"/>
          <w:bCs/>
          <w:iCs/>
          <w:color w:val="000000" w:themeColor="text1"/>
          <w:sz w:val="24"/>
        </w:rPr>
      </w:pPr>
      <w:r w:rsidRPr="00920958">
        <w:rPr>
          <w:rFonts w:ascii="黑体" w:eastAsia="黑体" w:hint="eastAsia"/>
          <w:bCs/>
          <w:iCs/>
          <w:color w:val="000000" w:themeColor="text1"/>
          <w:sz w:val="32"/>
          <w:szCs w:val="32"/>
        </w:rPr>
        <w:t>办理结果查询：</w:t>
      </w:r>
      <w:bookmarkStart w:id="4" w:name="_Hlt168908939"/>
      <w:bookmarkStart w:id="5" w:name="_Hlt168908940"/>
      <w:bookmarkStart w:id="6" w:name="_Hlt168908959"/>
      <w:bookmarkStart w:id="7" w:name="_Hlt168908960"/>
      <w:r w:rsidR="006F67F3" w:rsidRPr="00920958">
        <w:rPr>
          <w:rFonts w:eastAsia="仿宋_GB2312" w:hint="eastAsia"/>
          <w:bCs/>
          <w:iCs/>
          <w:color w:val="000000" w:themeColor="text1"/>
          <w:sz w:val="24"/>
        </w:rPr>
        <w:t>6</w:t>
      </w:r>
      <w:r w:rsidR="006F67F3" w:rsidRPr="00920958">
        <w:rPr>
          <w:rFonts w:eastAsia="仿宋_GB2312" w:hint="eastAsia"/>
          <w:bCs/>
          <w:iCs/>
          <w:color w:val="000000" w:themeColor="text1"/>
          <w:sz w:val="24"/>
        </w:rPr>
        <w:t>月</w:t>
      </w:r>
      <w:r w:rsidR="00436A82" w:rsidRPr="00920958">
        <w:rPr>
          <w:rFonts w:eastAsia="仿宋_GB2312" w:hint="eastAsia"/>
          <w:bCs/>
          <w:iCs/>
          <w:color w:val="000000" w:themeColor="text1"/>
          <w:sz w:val="24"/>
        </w:rPr>
        <w:t>20</w:t>
      </w:r>
      <w:r w:rsidR="006F67F3" w:rsidRPr="00920958">
        <w:rPr>
          <w:rFonts w:eastAsia="仿宋_GB2312" w:hint="eastAsia"/>
          <w:bCs/>
          <w:iCs/>
          <w:color w:val="000000" w:themeColor="text1"/>
          <w:sz w:val="24"/>
        </w:rPr>
        <w:t>日</w:t>
      </w:r>
      <w:r w:rsidR="00B571E2">
        <w:rPr>
          <w:rFonts w:eastAsia="仿宋_GB2312" w:hint="eastAsia"/>
          <w:bCs/>
          <w:iCs/>
          <w:color w:val="000000" w:themeColor="text1"/>
          <w:sz w:val="24"/>
        </w:rPr>
        <w:t>起</w:t>
      </w:r>
      <w:r w:rsidR="006F67F3" w:rsidRPr="00920958">
        <w:rPr>
          <w:rFonts w:eastAsia="仿宋_GB2312" w:hint="eastAsia"/>
          <w:bCs/>
          <w:iCs/>
          <w:color w:val="000000" w:themeColor="text1"/>
          <w:sz w:val="24"/>
        </w:rPr>
        <w:t>，学生可</w:t>
      </w:r>
      <w:r w:rsidR="00A549C4" w:rsidRPr="00920958">
        <w:rPr>
          <w:rFonts w:eastAsia="仿宋_GB2312"/>
          <w:bCs/>
          <w:iCs/>
          <w:color w:val="000000" w:themeColor="text1"/>
          <w:sz w:val="24"/>
        </w:rPr>
        <w:t>进入</w:t>
      </w:r>
      <w:hyperlink r:id="rId11" w:history="1">
        <w:r w:rsidR="00A55F86">
          <w:rPr>
            <w:rStyle w:val="a4"/>
            <w:rFonts w:eastAsia="仿宋_GB2312" w:hint="eastAsia"/>
            <w:bCs/>
            <w:iCs/>
            <w:color w:val="000000" w:themeColor="text1"/>
            <w:sz w:val="24"/>
          </w:rPr>
          <w:t>ehall</w:t>
        </w:r>
        <w:r w:rsidR="00A549C4" w:rsidRPr="00920958">
          <w:rPr>
            <w:rStyle w:val="a4"/>
            <w:rFonts w:eastAsia="仿宋_GB2312"/>
            <w:bCs/>
            <w:iCs/>
            <w:color w:val="000000" w:themeColor="text1"/>
            <w:sz w:val="24"/>
          </w:rPr>
          <w:t>.dhu.edu.cn</w:t>
        </w:r>
      </w:hyperlink>
      <w:bookmarkEnd w:id="4"/>
      <w:bookmarkEnd w:id="5"/>
      <w:bookmarkEnd w:id="6"/>
      <w:bookmarkEnd w:id="7"/>
      <w:r w:rsidR="00C70ED3" w:rsidRPr="00920958">
        <w:rPr>
          <w:rFonts w:eastAsia="仿宋_GB2312"/>
          <w:bCs/>
          <w:iCs/>
          <w:color w:val="000000" w:themeColor="text1"/>
          <w:sz w:val="24"/>
        </w:rPr>
        <w:t xml:space="preserve"> </w:t>
      </w:r>
      <w:r w:rsidR="00A549C4" w:rsidRPr="00920958">
        <w:rPr>
          <w:rFonts w:eastAsia="仿宋_GB2312"/>
          <w:bCs/>
          <w:iCs/>
          <w:color w:val="000000" w:themeColor="text1"/>
          <w:sz w:val="24"/>
        </w:rPr>
        <w:sym w:font="Wingdings" w:char="F0E0"/>
      </w:r>
      <w:r w:rsidR="00A549C4" w:rsidRPr="00920958">
        <w:rPr>
          <w:rFonts w:eastAsia="仿宋_GB2312"/>
          <w:bCs/>
          <w:iCs/>
          <w:color w:val="000000" w:themeColor="text1"/>
          <w:sz w:val="24"/>
        </w:rPr>
        <w:t>通过用户名、密码、验证码进入首页</w:t>
      </w:r>
      <w:r w:rsidR="00A549C4" w:rsidRPr="00920958">
        <w:rPr>
          <w:rFonts w:eastAsia="仿宋_GB2312"/>
          <w:bCs/>
          <w:iCs/>
          <w:color w:val="000000" w:themeColor="text1"/>
          <w:sz w:val="24"/>
        </w:rPr>
        <w:sym w:font="Wingdings" w:char="F0E0"/>
      </w:r>
      <w:r w:rsidR="00A549C4" w:rsidRPr="00920958">
        <w:rPr>
          <w:rFonts w:eastAsia="仿宋_GB2312"/>
          <w:bCs/>
          <w:iCs/>
          <w:color w:val="000000" w:themeColor="text1"/>
          <w:sz w:val="24"/>
        </w:rPr>
        <w:t>本科生服务</w:t>
      </w:r>
      <w:r w:rsidR="002B6952" w:rsidRPr="00920958">
        <w:rPr>
          <w:rFonts w:eastAsia="仿宋_GB2312" w:hint="eastAsia"/>
          <w:bCs/>
          <w:iCs/>
          <w:color w:val="000000" w:themeColor="text1"/>
          <w:sz w:val="24"/>
        </w:rPr>
        <w:t>大厅</w:t>
      </w:r>
      <w:r w:rsidR="00A549C4" w:rsidRPr="00920958">
        <w:rPr>
          <w:rFonts w:eastAsia="仿宋_GB2312"/>
          <w:bCs/>
          <w:iCs/>
          <w:color w:val="000000" w:themeColor="text1"/>
          <w:sz w:val="24"/>
        </w:rPr>
        <w:sym w:font="Wingdings" w:char="F0E0"/>
      </w:r>
      <w:r w:rsidR="002B6952" w:rsidRPr="00920958">
        <w:rPr>
          <w:rFonts w:eastAsia="仿宋_GB2312" w:hint="eastAsia"/>
          <w:bCs/>
          <w:iCs/>
          <w:color w:val="000000" w:themeColor="text1"/>
          <w:sz w:val="24"/>
        </w:rPr>
        <w:t>本科</w:t>
      </w:r>
      <w:r w:rsidR="006F67F3" w:rsidRPr="00920958">
        <w:rPr>
          <w:rFonts w:eastAsia="仿宋_GB2312"/>
          <w:bCs/>
          <w:iCs/>
          <w:color w:val="000000" w:themeColor="text1"/>
          <w:sz w:val="24"/>
        </w:rPr>
        <w:t>离校</w:t>
      </w:r>
      <w:r w:rsidR="002B6952" w:rsidRPr="00920958">
        <w:rPr>
          <w:rFonts w:eastAsia="仿宋_GB2312" w:hint="eastAsia"/>
          <w:bCs/>
          <w:iCs/>
          <w:color w:val="000000" w:themeColor="text1"/>
          <w:sz w:val="24"/>
        </w:rPr>
        <w:t>，</w:t>
      </w:r>
      <w:r w:rsidR="006F67F3" w:rsidRPr="00920958">
        <w:rPr>
          <w:rFonts w:eastAsia="仿宋_GB2312" w:hint="eastAsia"/>
          <w:bCs/>
          <w:iCs/>
          <w:color w:val="000000" w:themeColor="text1"/>
          <w:sz w:val="24"/>
        </w:rPr>
        <w:t>查询办理结果。</w:t>
      </w:r>
    </w:p>
    <w:p w:rsidR="00A549C4" w:rsidRPr="00920958" w:rsidRDefault="00A549C4">
      <w:pPr>
        <w:spacing w:line="440" w:lineRule="exact"/>
        <w:ind w:firstLine="539"/>
        <w:rPr>
          <w:rFonts w:ascii="黑体" w:eastAsia="黑体"/>
          <w:bCs/>
          <w:iCs/>
          <w:color w:val="000000" w:themeColor="text1"/>
          <w:sz w:val="32"/>
          <w:szCs w:val="32"/>
        </w:rPr>
      </w:pPr>
      <w:r w:rsidRPr="00920958">
        <w:rPr>
          <w:rFonts w:ascii="黑体" w:eastAsia="黑体" w:hint="eastAsia"/>
          <w:bCs/>
          <w:iCs/>
          <w:color w:val="000000" w:themeColor="text1"/>
          <w:sz w:val="32"/>
          <w:szCs w:val="32"/>
        </w:rPr>
        <w:t>友情提示：</w:t>
      </w:r>
    </w:p>
    <w:p w:rsidR="00A549C4" w:rsidRPr="00920958" w:rsidRDefault="00A549C4" w:rsidP="005A3CC0">
      <w:pPr>
        <w:spacing w:line="400" w:lineRule="exact"/>
        <w:ind w:firstLine="539"/>
        <w:rPr>
          <w:rFonts w:eastAsia="仿宋_GB2312"/>
          <w:bCs/>
          <w:iCs/>
          <w:color w:val="000000" w:themeColor="text1"/>
          <w:sz w:val="24"/>
        </w:rPr>
      </w:pPr>
      <w:r w:rsidRPr="00920958">
        <w:rPr>
          <w:rFonts w:eastAsia="仿宋_GB2312"/>
          <w:bCs/>
          <w:iCs/>
          <w:color w:val="000000" w:themeColor="text1"/>
          <w:sz w:val="24"/>
        </w:rPr>
        <w:t>●</w:t>
      </w:r>
      <w:r w:rsidRPr="00920958">
        <w:rPr>
          <w:rFonts w:eastAsia="仿宋_GB2312"/>
          <w:bCs/>
          <w:iCs/>
          <w:color w:val="000000" w:themeColor="text1"/>
          <w:sz w:val="24"/>
        </w:rPr>
        <w:t>若您在离校办理结论查询页面中有</w:t>
      </w:r>
      <w:r w:rsidRPr="00920958">
        <w:rPr>
          <w:rFonts w:eastAsia="仿宋_GB2312" w:hint="eastAsia"/>
          <w:bCs/>
          <w:iCs/>
          <w:color w:val="000000" w:themeColor="text1"/>
          <w:sz w:val="24"/>
        </w:rPr>
        <w:t>“</w:t>
      </w:r>
      <w:r w:rsidRPr="00920958">
        <w:rPr>
          <w:rFonts w:eastAsia="仿宋_GB2312"/>
          <w:bCs/>
          <w:iCs/>
          <w:color w:val="000000" w:themeColor="text1"/>
          <w:sz w:val="24"/>
        </w:rPr>
        <w:t>未通过教务处学业成绩审核</w:t>
      </w:r>
      <w:r w:rsidRPr="00920958">
        <w:rPr>
          <w:rFonts w:eastAsia="仿宋_GB2312" w:hint="eastAsia"/>
          <w:bCs/>
          <w:iCs/>
          <w:color w:val="000000" w:themeColor="text1"/>
          <w:sz w:val="24"/>
        </w:rPr>
        <w:t>”</w:t>
      </w:r>
      <w:r w:rsidRPr="00920958">
        <w:rPr>
          <w:rFonts w:eastAsia="仿宋_GB2312"/>
          <w:bCs/>
          <w:iCs/>
          <w:color w:val="000000" w:themeColor="text1"/>
          <w:sz w:val="24"/>
        </w:rPr>
        <w:t>信息，表明您不能办理离校手续，您的信息不能到达各办理部门</w:t>
      </w:r>
      <w:r w:rsidRPr="00920958">
        <w:rPr>
          <w:rFonts w:eastAsia="仿宋_GB2312" w:hint="eastAsia"/>
          <w:bCs/>
          <w:iCs/>
          <w:color w:val="000000" w:themeColor="text1"/>
          <w:sz w:val="24"/>
        </w:rPr>
        <w:t>。</w:t>
      </w:r>
    </w:p>
    <w:p w:rsidR="00A549C4" w:rsidRPr="00920958" w:rsidRDefault="00A549C4" w:rsidP="005A3CC0">
      <w:pPr>
        <w:spacing w:line="400" w:lineRule="exact"/>
        <w:ind w:firstLine="539"/>
        <w:rPr>
          <w:rFonts w:eastAsia="仿宋_GB2312"/>
          <w:bCs/>
          <w:iCs/>
          <w:color w:val="000000" w:themeColor="text1"/>
          <w:sz w:val="24"/>
        </w:rPr>
      </w:pPr>
      <w:r w:rsidRPr="00920958">
        <w:rPr>
          <w:rFonts w:eastAsia="仿宋_GB2312"/>
          <w:bCs/>
          <w:iCs/>
          <w:color w:val="000000" w:themeColor="text1"/>
          <w:sz w:val="24"/>
        </w:rPr>
        <w:t>●</w:t>
      </w:r>
      <w:r w:rsidRPr="00920958">
        <w:rPr>
          <w:rFonts w:eastAsia="仿宋_GB2312"/>
          <w:bCs/>
          <w:iCs/>
          <w:color w:val="000000" w:themeColor="text1"/>
          <w:sz w:val="24"/>
        </w:rPr>
        <w:t>学校相关部门会预先将不需到该部门办理的同学设置为通过</w:t>
      </w:r>
      <w:r w:rsidRPr="00920958">
        <w:rPr>
          <w:rFonts w:eastAsia="仿宋_GB2312" w:hint="eastAsia"/>
          <w:bCs/>
          <w:iCs/>
          <w:color w:val="000000" w:themeColor="text1"/>
          <w:sz w:val="24"/>
        </w:rPr>
        <w:t>。</w:t>
      </w:r>
    </w:p>
    <w:p w:rsidR="00A549C4" w:rsidRPr="00920958" w:rsidRDefault="00A549C4" w:rsidP="005A3CC0">
      <w:pPr>
        <w:spacing w:line="400" w:lineRule="exact"/>
        <w:ind w:firstLine="539"/>
        <w:rPr>
          <w:rFonts w:eastAsia="仿宋_GB2312"/>
          <w:bCs/>
          <w:iCs/>
          <w:color w:val="000000" w:themeColor="text1"/>
          <w:sz w:val="24"/>
        </w:rPr>
      </w:pPr>
      <w:r w:rsidRPr="00920958">
        <w:rPr>
          <w:rFonts w:eastAsia="仿宋_GB2312"/>
          <w:bCs/>
          <w:iCs/>
          <w:color w:val="000000" w:themeColor="text1"/>
          <w:sz w:val="24"/>
        </w:rPr>
        <w:lastRenderedPageBreak/>
        <w:t>●</w:t>
      </w:r>
      <w:bookmarkStart w:id="8" w:name="OLE_LINK2"/>
      <w:bookmarkStart w:id="9" w:name="OLE_LINK3"/>
      <w:r w:rsidRPr="00920958">
        <w:rPr>
          <w:rFonts w:eastAsia="仿宋_GB2312"/>
          <w:bCs/>
          <w:iCs/>
          <w:color w:val="000000" w:themeColor="text1"/>
          <w:sz w:val="24"/>
        </w:rPr>
        <w:t>您在领取四证（户口迁移证、就业报到证、毕业证、学位证）之前，必须在离校办理结论中查询到</w:t>
      </w:r>
      <w:r w:rsidR="000F444F" w:rsidRPr="00920958">
        <w:rPr>
          <w:rFonts w:eastAsia="仿宋_GB2312"/>
          <w:bCs/>
          <w:iCs/>
          <w:color w:val="000000" w:themeColor="text1"/>
          <w:sz w:val="24"/>
        </w:rPr>
        <w:t>团委</w:t>
      </w:r>
      <w:r w:rsidR="000F444F">
        <w:rPr>
          <w:rFonts w:eastAsia="仿宋_GB2312" w:hint="eastAsia"/>
          <w:bCs/>
          <w:iCs/>
          <w:color w:val="000000" w:themeColor="text1"/>
          <w:sz w:val="24"/>
        </w:rPr>
        <w:t>、</w:t>
      </w:r>
      <w:r w:rsidRPr="00920958">
        <w:rPr>
          <w:rFonts w:eastAsia="仿宋_GB2312"/>
          <w:bCs/>
          <w:iCs/>
          <w:color w:val="000000" w:themeColor="text1"/>
          <w:sz w:val="24"/>
        </w:rPr>
        <w:t>宿管部、图书馆、</w:t>
      </w:r>
      <w:r w:rsidR="00241B4F">
        <w:rPr>
          <w:rFonts w:eastAsia="仿宋_GB2312" w:hint="eastAsia"/>
          <w:bCs/>
          <w:iCs/>
          <w:color w:val="000000" w:themeColor="text1"/>
          <w:sz w:val="24"/>
        </w:rPr>
        <w:t>学生处</w:t>
      </w:r>
      <w:r w:rsidRPr="00920958">
        <w:rPr>
          <w:rFonts w:eastAsia="仿宋_GB2312"/>
          <w:bCs/>
          <w:iCs/>
          <w:color w:val="000000" w:themeColor="text1"/>
          <w:sz w:val="24"/>
        </w:rPr>
        <w:t>、财务处、</w:t>
      </w:r>
      <w:r w:rsidR="002078A2">
        <w:rPr>
          <w:rFonts w:eastAsia="仿宋_GB2312" w:hint="eastAsia"/>
          <w:bCs/>
          <w:iCs/>
          <w:color w:val="000000" w:themeColor="text1"/>
          <w:sz w:val="24"/>
        </w:rPr>
        <w:t>各</w:t>
      </w:r>
      <w:r w:rsidR="002078A2">
        <w:rPr>
          <w:rFonts w:eastAsia="仿宋_GB2312"/>
          <w:bCs/>
          <w:iCs/>
          <w:color w:val="000000" w:themeColor="text1"/>
          <w:sz w:val="24"/>
        </w:rPr>
        <w:t>院</w:t>
      </w:r>
      <w:r w:rsidR="002078A2" w:rsidRPr="00920958">
        <w:rPr>
          <w:rFonts w:eastAsia="仿宋_GB2312"/>
          <w:bCs/>
          <w:iCs/>
          <w:color w:val="000000" w:themeColor="text1"/>
          <w:sz w:val="24"/>
        </w:rPr>
        <w:t>仪器</w:t>
      </w:r>
      <w:r w:rsidR="002078A2">
        <w:rPr>
          <w:rFonts w:eastAsia="仿宋_GB2312" w:hint="eastAsia"/>
          <w:bCs/>
          <w:iCs/>
          <w:color w:val="000000" w:themeColor="text1"/>
          <w:sz w:val="24"/>
        </w:rPr>
        <w:t>、</w:t>
      </w:r>
      <w:r w:rsidR="00902BD6" w:rsidRPr="00920958">
        <w:rPr>
          <w:rFonts w:eastAsia="仿宋_GB2312" w:hint="eastAsia"/>
          <w:bCs/>
          <w:iCs/>
          <w:color w:val="000000" w:themeColor="text1"/>
          <w:sz w:val="24"/>
        </w:rPr>
        <w:t>保卫处、</w:t>
      </w:r>
      <w:r w:rsidR="002078A2">
        <w:rPr>
          <w:rFonts w:eastAsia="仿宋_GB2312" w:hint="eastAsia"/>
          <w:bCs/>
          <w:iCs/>
          <w:color w:val="000000" w:themeColor="text1"/>
          <w:sz w:val="24"/>
        </w:rPr>
        <w:t>学院辅办、各院办</w:t>
      </w:r>
      <w:r w:rsidRPr="00920958">
        <w:rPr>
          <w:rFonts w:eastAsia="仿宋_GB2312"/>
          <w:bCs/>
          <w:iCs/>
          <w:color w:val="000000" w:themeColor="text1"/>
          <w:sz w:val="24"/>
        </w:rPr>
        <w:t>的办理结果都为通过。</w:t>
      </w:r>
    </w:p>
    <w:bookmarkEnd w:id="8"/>
    <w:bookmarkEnd w:id="9"/>
    <w:p w:rsidR="00A549C4" w:rsidRDefault="00A549C4" w:rsidP="005A3CC0">
      <w:pPr>
        <w:spacing w:line="400" w:lineRule="exact"/>
        <w:ind w:firstLine="539"/>
        <w:rPr>
          <w:rFonts w:eastAsia="仿宋_GB2312"/>
          <w:bCs/>
          <w:iCs/>
          <w:color w:val="000000" w:themeColor="text1"/>
          <w:sz w:val="24"/>
        </w:rPr>
      </w:pPr>
      <w:r w:rsidRPr="00920958">
        <w:rPr>
          <w:rFonts w:eastAsia="仿宋_GB2312"/>
          <w:bCs/>
          <w:iCs/>
          <w:color w:val="000000" w:themeColor="text1"/>
          <w:sz w:val="24"/>
        </w:rPr>
        <w:t>●</w:t>
      </w:r>
      <w:r w:rsidRPr="00920958">
        <w:rPr>
          <w:rFonts w:eastAsia="仿宋_GB2312"/>
          <w:bCs/>
          <w:iCs/>
          <w:color w:val="000000" w:themeColor="text1"/>
          <w:sz w:val="24"/>
        </w:rPr>
        <w:t>您在领取四证时，首先领取就业报到证和户口迁移证，然后去领取毕业证、学位证，并请出示户口迁移证、就业报到证。（如果没有户口迁移证或者没有就业报到证，可略过该手续，直接领取毕业证和学位证）。</w:t>
      </w:r>
    </w:p>
    <w:p w:rsidR="007B2A7B" w:rsidRPr="007B2A7B" w:rsidRDefault="007B2A7B" w:rsidP="007B2A7B">
      <w:pPr>
        <w:spacing w:line="400" w:lineRule="exact"/>
        <w:ind w:firstLine="539"/>
        <w:rPr>
          <w:rFonts w:eastAsia="仿宋_GB2312"/>
          <w:bCs/>
          <w:iCs/>
          <w:color w:val="000000"/>
          <w:sz w:val="24"/>
        </w:rPr>
      </w:pPr>
      <w:r w:rsidRPr="00D101BC">
        <w:rPr>
          <w:rFonts w:eastAsia="仿宋_GB2312"/>
          <w:bCs/>
          <w:iCs/>
          <w:color w:val="000000"/>
          <w:sz w:val="24"/>
        </w:rPr>
        <w:t>●</w:t>
      </w:r>
      <w:r>
        <w:rPr>
          <w:rFonts w:eastAsia="仿宋_GB2312" w:hint="eastAsia"/>
          <w:bCs/>
          <w:iCs/>
          <w:color w:val="000000"/>
          <w:sz w:val="24"/>
        </w:rPr>
        <w:t>若您要注销与学校财务关联的银行卡，请毕业半年后再注销，以便派遣费、奖金等顺利领取</w:t>
      </w:r>
    </w:p>
    <w:p w:rsidR="002576B0" w:rsidRPr="00F14C3B" w:rsidRDefault="002576B0" w:rsidP="002576B0">
      <w:pPr>
        <w:spacing w:line="440" w:lineRule="exact"/>
        <w:rPr>
          <w:rFonts w:eastAsia="楷体_GB2312"/>
          <w:b/>
          <w:bCs/>
          <w:color w:val="000000" w:themeColor="text1"/>
          <w:sz w:val="28"/>
          <w:szCs w:val="28"/>
        </w:rPr>
      </w:pPr>
      <w:r w:rsidRPr="00F14C3B">
        <w:rPr>
          <w:rFonts w:eastAsia="楷体_GB2312"/>
          <w:b/>
          <w:bCs/>
          <w:color w:val="000000" w:themeColor="text1"/>
          <w:sz w:val="28"/>
          <w:szCs w:val="28"/>
        </w:rPr>
        <w:t>2</w:t>
      </w:r>
      <w:r w:rsidRPr="00F14C3B">
        <w:rPr>
          <w:rFonts w:eastAsia="楷体_GB2312"/>
          <w:b/>
          <w:bCs/>
          <w:color w:val="000000" w:themeColor="text1"/>
          <w:sz w:val="28"/>
          <w:szCs w:val="28"/>
        </w:rPr>
        <w:t>、行李托运手续</w:t>
      </w:r>
    </w:p>
    <w:p w:rsidR="002576B0" w:rsidRPr="00920958" w:rsidRDefault="002576B0" w:rsidP="002576B0">
      <w:pPr>
        <w:spacing w:line="440" w:lineRule="exact"/>
        <w:ind w:firstLineChars="200" w:firstLine="480"/>
        <w:rPr>
          <w:rFonts w:eastAsia="楷体_GB2312"/>
          <w:b/>
          <w:bCs/>
          <w:color w:val="000000" w:themeColor="text1"/>
          <w:sz w:val="24"/>
        </w:rPr>
      </w:pPr>
      <w:r w:rsidRPr="002078A2">
        <w:rPr>
          <w:rFonts w:eastAsia="仿宋_GB2312" w:hint="eastAsia"/>
          <w:color w:val="000000" w:themeColor="text1"/>
          <w:sz w:val="24"/>
          <w:szCs w:val="24"/>
        </w:rPr>
        <w:t>由中铁</w:t>
      </w:r>
      <w:r w:rsidRPr="002078A2">
        <w:rPr>
          <w:rFonts w:eastAsia="仿宋_GB2312" w:hint="eastAsia"/>
          <w:color w:val="000000" w:themeColor="text1"/>
          <w:sz w:val="24"/>
          <w:szCs w:val="24"/>
        </w:rPr>
        <w:t>6</w:t>
      </w:r>
      <w:r w:rsidRPr="002078A2">
        <w:rPr>
          <w:rFonts w:eastAsia="仿宋_GB2312" w:hint="eastAsia"/>
          <w:color w:val="000000" w:themeColor="text1"/>
          <w:sz w:val="24"/>
          <w:szCs w:val="24"/>
        </w:rPr>
        <w:t>月</w:t>
      </w:r>
      <w:r w:rsidRPr="002078A2">
        <w:rPr>
          <w:rFonts w:eastAsia="仿宋_GB2312" w:hint="eastAsia"/>
          <w:color w:val="000000" w:themeColor="text1"/>
          <w:sz w:val="24"/>
          <w:szCs w:val="24"/>
        </w:rPr>
        <w:t>25</w:t>
      </w:r>
      <w:r w:rsidRPr="002078A2">
        <w:rPr>
          <w:rFonts w:eastAsia="仿宋_GB2312" w:hint="eastAsia"/>
          <w:color w:val="000000" w:themeColor="text1"/>
          <w:sz w:val="24"/>
          <w:szCs w:val="24"/>
        </w:rPr>
        <w:t>、</w:t>
      </w:r>
      <w:r w:rsidRPr="002078A2">
        <w:rPr>
          <w:rFonts w:eastAsia="仿宋_GB2312" w:hint="eastAsia"/>
          <w:color w:val="000000" w:themeColor="text1"/>
          <w:sz w:val="24"/>
          <w:szCs w:val="24"/>
        </w:rPr>
        <w:t>27</w:t>
      </w:r>
      <w:r w:rsidRPr="002078A2">
        <w:rPr>
          <w:rFonts w:eastAsia="仿宋_GB2312" w:hint="eastAsia"/>
          <w:color w:val="000000" w:themeColor="text1"/>
          <w:sz w:val="24"/>
          <w:szCs w:val="24"/>
        </w:rPr>
        <w:t>日</w:t>
      </w:r>
      <w:r w:rsidRPr="002078A2">
        <w:rPr>
          <w:rFonts w:eastAsia="仿宋_GB2312"/>
          <w:bCs/>
          <w:iCs/>
          <w:color w:val="000000" w:themeColor="text1"/>
          <w:sz w:val="24"/>
        </w:rPr>
        <w:t>9:00-16:00</w:t>
      </w:r>
      <w:r w:rsidRPr="002078A2">
        <w:rPr>
          <w:rFonts w:eastAsia="仿宋_GB2312" w:hint="eastAsia"/>
          <w:bCs/>
          <w:iCs/>
          <w:color w:val="000000" w:themeColor="text1"/>
          <w:sz w:val="24"/>
        </w:rPr>
        <w:t>，</w:t>
      </w:r>
      <w:r w:rsidRPr="002078A2">
        <w:rPr>
          <w:rFonts w:eastAsia="仿宋_GB2312" w:hint="eastAsia"/>
          <w:bCs/>
          <w:iCs/>
          <w:color w:val="000000" w:themeColor="text1"/>
          <w:sz w:val="24"/>
        </w:rPr>
        <w:t>7</w:t>
      </w:r>
      <w:r w:rsidRPr="002078A2">
        <w:rPr>
          <w:rFonts w:eastAsia="仿宋_GB2312" w:hint="eastAsia"/>
          <w:bCs/>
          <w:iCs/>
          <w:color w:val="000000" w:themeColor="text1"/>
          <w:sz w:val="24"/>
        </w:rPr>
        <w:t>月</w:t>
      </w:r>
      <w:r w:rsidRPr="002078A2">
        <w:rPr>
          <w:rFonts w:eastAsia="仿宋_GB2312" w:hint="eastAsia"/>
          <w:bCs/>
          <w:iCs/>
          <w:color w:val="000000" w:themeColor="text1"/>
          <w:sz w:val="24"/>
        </w:rPr>
        <w:t>1</w:t>
      </w:r>
      <w:r w:rsidRPr="002078A2">
        <w:rPr>
          <w:rFonts w:eastAsia="仿宋_GB2312" w:hint="eastAsia"/>
          <w:bCs/>
          <w:iCs/>
          <w:color w:val="000000" w:themeColor="text1"/>
          <w:sz w:val="24"/>
        </w:rPr>
        <w:t>日下午</w:t>
      </w:r>
      <w:r w:rsidRPr="002078A2">
        <w:rPr>
          <w:rFonts w:eastAsia="仿宋_GB2312" w:hint="eastAsia"/>
          <w:bCs/>
          <w:iCs/>
          <w:color w:val="000000" w:themeColor="text1"/>
          <w:sz w:val="24"/>
        </w:rPr>
        <w:t>13:00~16:30</w:t>
      </w:r>
      <w:r w:rsidR="000B6790">
        <w:rPr>
          <w:rFonts w:eastAsia="仿宋_GB2312" w:hint="eastAsia"/>
          <w:color w:val="000000" w:themeColor="text1"/>
          <w:sz w:val="24"/>
          <w:szCs w:val="24"/>
        </w:rPr>
        <w:t>，在</w:t>
      </w:r>
      <w:r w:rsidRPr="002078A2">
        <w:rPr>
          <w:rFonts w:eastAsia="仿宋_GB2312" w:hint="eastAsia"/>
          <w:color w:val="000000" w:themeColor="text1"/>
          <w:sz w:val="24"/>
          <w:szCs w:val="24"/>
        </w:rPr>
        <w:t>松江校区学生宿舍区八角亭</w:t>
      </w:r>
      <w:r w:rsidR="000B6790">
        <w:rPr>
          <w:rFonts w:eastAsia="仿宋_GB2312" w:hint="eastAsia"/>
          <w:color w:val="000000" w:themeColor="text1"/>
          <w:sz w:val="24"/>
          <w:szCs w:val="24"/>
        </w:rPr>
        <w:t>集中办理。</w:t>
      </w:r>
    </w:p>
    <w:p w:rsidR="00A549C4" w:rsidRPr="00F14C3B" w:rsidRDefault="0036096E" w:rsidP="0036096E">
      <w:pPr>
        <w:spacing w:line="440" w:lineRule="exact"/>
        <w:rPr>
          <w:rFonts w:eastAsia="楷体_GB2312"/>
          <w:b/>
          <w:bCs/>
          <w:color w:val="000000" w:themeColor="text1"/>
          <w:sz w:val="28"/>
          <w:szCs w:val="28"/>
        </w:rPr>
      </w:pPr>
      <w:r w:rsidRPr="00F14C3B">
        <w:rPr>
          <w:rFonts w:eastAsia="楷体_GB2312" w:hint="eastAsia"/>
          <w:b/>
          <w:bCs/>
          <w:color w:val="000000" w:themeColor="text1"/>
          <w:sz w:val="28"/>
          <w:szCs w:val="28"/>
        </w:rPr>
        <w:t>3</w:t>
      </w:r>
      <w:r w:rsidRPr="00F14C3B">
        <w:rPr>
          <w:rFonts w:eastAsia="楷体_GB2312"/>
          <w:b/>
          <w:bCs/>
          <w:color w:val="000000" w:themeColor="text1"/>
          <w:sz w:val="28"/>
          <w:szCs w:val="28"/>
        </w:rPr>
        <w:t>、</w:t>
      </w:r>
      <w:r w:rsidR="00A549C4" w:rsidRPr="00F14C3B">
        <w:rPr>
          <w:rFonts w:eastAsia="楷体_GB2312"/>
          <w:b/>
          <w:bCs/>
          <w:color w:val="000000" w:themeColor="text1"/>
          <w:sz w:val="28"/>
          <w:szCs w:val="28"/>
        </w:rPr>
        <w:t>宿舍管理的有关手续</w:t>
      </w:r>
    </w:p>
    <w:p w:rsidR="00A549C4" w:rsidRPr="00920958" w:rsidRDefault="00595203">
      <w:pPr>
        <w:spacing w:line="440" w:lineRule="exact"/>
        <w:ind w:leftChars="91" w:left="191" w:firstLineChars="150" w:firstLine="360"/>
        <w:rPr>
          <w:rFonts w:eastAsia="仿宋_GB2312"/>
          <w:color w:val="000000" w:themeColor="text1"/>
          <w:sz w:val="24"/>
        </w:rPr>
      </w:pPr>
      <w:r>
        <w:rPr>
          <w:rFonts w:eastAsia="仿宋_GB2312"/>
          <w:color w:val="000000" w:themeColor="text1"/>
          <w:sz w:val="24"/>
        </w:rPr>
        <w:t>(1)</w:t>
      </w:r>
      <w:r w:rsidR="00A549C4" w:rsidRPr="00920958">
        <w:rPr>
          <w:rFonts w:eastAsia="仿宋_GB2312"/>
          <w:color w:val="000000" w:themeColor="text1"/>
          <w:sz w:val="24"/>
        </w:rPr>
        <w:t>毕业生应</w:t>
      </w:r>
      <w:r w:rsidR="00A549C4" w:rsidRPr="00595203">
        <w:rPr>
          <w:rFonts w:eastAsia="仿宋_GB2312"/>
          <w:color w:val="000000" w:themeColor="text1"/>
          <w:sz w:val="24"/>
        </w:rPr>
        <w:t>在</w:t>
      </w:r>
      <w:r w:rsidR="00CF6535" w:rsidRPr="00595203">
        <w:rPr>
          <w:rFonts w:eastAsia="仿宋_GB2312" w:hint="eastAsia"/>
          <w:color w:val="000000" w:themeColor="text1"/>
          <w:sz w:val="24"/>
        </w:rPr>
        <w:t>7</w:t>
      </w:r>
      <w:r w:rsidR="00A549C4" w:rsidRPr="00595203">
        <w:rPr>
          <w:rFonts w:eastAsia="仿宋_GB2312"/>
          <w:color w:val="000000" w:themeColor="text1"/>
          <w:sz w:val="24"/>
        </w:rPr>
        <w:t>月</w:t>
      </w:r>
      <w:r w:rsidR="00F16D7F">
        <w:rPr>
          <w:rFonts w:eastAsia="仿宋_GB2312" w:hint="eastAsia"/>
          <w:color w:val="000000" w:themeColor="text1"/>
          <w:sz w:val="24"/>
        </w:rPr>
        <w:t>2</w:t>
      </w:r>
      <w:r w:rsidR="00A549C4" w:rsidRPr="00595203">
        <w:rPr>
          <w:rFonts w:eastAsia="仿宋_GB2312"/>
          <w:color w:val="000000" w:themeColor="text1"/>
          <w:sz w:val="24"/>
        </w:rPr>
        <w:t>日之</w:t>
      </w:r>
      <w:r w:rsidR="00A549C4" w:rsidRPr="00920958">
        <w:rPr>
          <w:rFonts w:eastAsia="仿宋_GB2312"/>
          <w:color w:val="000000" w:themeColor="text1"/>
          <w:sz w:val="24"/>
        </w:rPr>
        <w:t>前离校；考取本校研究生</w:t>
      </w:r>
      <w:r w:rsidR="00E26D73">
        <w:rPr>
          <w:rFonts w:eastAsia="仿宋_GB2312"/>
          <w:color w:val="000000" w:themeColor="text1"/>
          <w:sz w:val="24"/>
        </w:rPr>
        <w:t>的外省生源同学，办理离校手续后，可到宿管部办理临时物品放置手续</w:t>
      </w:r>
      <w:r w:rsidR="00E26D73">
        <w:rPr>
          <w:rFonts w:eastAsia="仿宋_GB2312" w:hint="eastAsia"/>
          <w:color w:val="000000" w:themeColor="text1"/>
          <w:sz w:val="24"/>
        </w:rPr>
        <w:t>。</w:t>
      </w:r>
    </w:p>
    <w:p w:rsidR="00A549C4" w:rsidRPr="00920958" w:rsidRDefault="00595203">
      <w:pPr>
        <w:spacing w:line="440" w:lineRule="exact"/>
        <w:ind w:leftChars="50" w:left="105" w:firstLineChars="200" w:firstLine="480"/>
        <w:rPr>
          <w:rFonts w:eastAsia="仿宋_GB2312"/>
          <w:color w:val="000000" w:themeColor="text1"/>
          <w:sz w:val="24"/>
        </w:rPr>
      </w:pPr>
      <w:r>
        <w:rPr>
          <w:rFonts w:eastAsia="仿宋_GB2312"/>
          <w:color w:val="000000" w:themeColor="text1"/>
          <w:sz w:val="24"/>
        </w:rPr>
        <w:t>(2)</w:t>
      </w:r>
      <w:r w:rsidR="00A549C4" w:rsidRPr="00920958">
        <w:rPr>
          <w:rFonts w:eastAsia="仿宋_GB2312"/>
          <w:color w:val="000000" w:themeColor="text1"/>
          <w:sz w:val="24"/>
        </w:rPr>
        <w:t>毕业离校期间，希望同学们提高警惕，妥善保管自己的有关证件及物品，注意宿舍内的安全。</w:t>
      </w:r>
    </w:p>
    <w:p w:rsidR="001A0D3E" w:rsidRPr="00920958" w:rsidRDefault="001A0D3E" w:rsidP="002C21C7">
      <w:pPr>
        <w:tabs>
          <w:tab w:val="left" w:pos="3150"/>
        </w:tabs>
        <w:spacing w:line="440" w:lineRule="exact"/>
        <w:ind w:leftChars="599" w:left="6877" w:hangingChars="2332" w:hanging="5619"/>
        <w:rPr>
          <w:rFonts w:eastAsia="楷体_GB2312"/>
          <w:b/>
          <w:bCs/>
          <w:color w:val="000000" w:themeColor="text1"/>
          <w:sz w:val="24"/>
        </w:rPr>
      </w:pPr>
    </w:p>
    <w:p w:rsidR="00A549C4" w:rsidRPr="00F14C3B" w:rsidRDefault="00A549C4" w:rsidP="00F14C3B">
      <w:pPr>
        <w:tabs>
          <w:tab w:val="left" w:pos="3150"/>
        </w:tabs>
        <w:spacing w:line="440" w:lineRule="exact"/>
        <w:ind w:left="8020" w:hangingChars="2853" w:hanging="8020"/>
        <w:jc w:val="center"/>
        <w:rPr>
          <w:rFonts w:eastAsia="楷体_GB2312"/>
          <w:b/>
          <w:bCs/>
          <w:color w:val="000000" w:themeColor="text1"/>
          <w:sz w:val="28"/>
          <w:szCs w:val="28"/>
        </w:rPr>
      </w:pPr>
      <w:r w:rsidRPr="00F14C3B">
        <w:rPr>
          <w:rFonts w:eastAsia="楷体_GB2312"/>
          <w:b/>
          <w:bCs/>
          <w:color w:val="000000" w:themeColor="text1"/>
          <w:sz w:val="28"/>
          <w:szCs w:val="28"/>
        </w:rPr>
        <w:t>预祝广大毕业生一切顺利，鹏程万里！</w:t>
      </w:r>
    </w:p>
    <w:p w:rsidR="00C70ED3" w:rsidRPr="00920958" w:rsidRDefault="00C70ED3" w:rsidP="00C70ED3">
      <w:pPr>
        <w:tabs>
          <w:tab w:val="left" w:pos="3150"/>
        </w:tabs>
        <w:spacing w:line="440" w:lineRule="exact"/>
        <w:ind w:left="6847" w:hangingChars="2853" w:hanging="6847"/>
        <w:jc w:val="center"/>
        <w:rPr>
          <w:rFonts w:eastAsia="仿宋_GB2312"/>
          <w:color w:val="000000" w:themeColor="text1"/>
          <w:sz w:val="24"/>
          <w:szCs w:val="24"/>
        </w:rPr>
      </w:pPr>
    </w:p>
    <w:p w:rsidR="00A549C4" w:rsidRPr="00920958" w:rsidRDefault="00A549C4">
      <w:pPr>
        <w:adjustRightInd w:val="0"/>
        <w:spacing w:line="440" w:lineRule="exact"/>
        <w:ind w:firstLineChars="3100" w:firstLine="7440"/>
        <w:jc w:val="right"/>
        <w:rPr>
          <w:rFonts w:eastAsia="仿宋_GB2312"/>
          <w:color w:val="000000" w:themeColor="text1"/>
          <w:sz w:val="24"/>
          <w:szCs w:val="24"/>
        </w:rPr>
      </w:pPr>
      <w:r w:rsidRPr="00920958">
        <w:rPr>
          <w:rFonts w:eastAsia="仿宋_GB2312"/>
          <w:color w:val="000000" w:themeColor="text1"/>
          <w:sz w:val="24"/>
          <w:szCs w:val="24"/>
        </w:rPr>
        <w:t>学生处</w:t>
      </w:r>
    </w:p>
    <w:p w:rsidR="00A549C4" w:rsidRPr="00417460" w:rsidRDefault="00A549C4">
      <w:pPr>
        <w:adjustRightInd w:val="0"/>
        <w:spacing w:line="440" w:lineRule="exact"/>
        <w:jc w:val="right"/>
        <w:rPr>
          <w:rFonts w:eastAsia="仿宋_GB2312"/>
          <w:color w:val="000000" w:themeColor="text1"/>
        </w:rPr>
      </w:pPr>
      <w:r w:rsidRPr="00920958">
        <w:rPr>
          <w:rFonts w:eastAsia="仿宋_GB2312"/>
          <w:color w:val="000000" w:themeColor="text1"/>
          <w:sz w:val="24"/>
          <w:szCs w:val="24"/>
        </w:rPr>
        <w:t>学生就业服务中心</w:t>
      </w:r>
    </w:p>
    <w:sectPr w:rsidR="00A549C4" w:rsidRPr="00417460" w:rsidSect="00E35AFD">
      <w:footerReference w:type="even" r:id="rId12"/>
      <w:footerReference w:type="default" r:id="rId13"/>
      <w:pgSz w:w="11906" w:h="16838"/>
      <w:pgMar w:top="1440" w:right="1622" w:bottom="1440" w:left="1622"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6C7" w:rsidRDefault="00F236C7">
      <w:r>
        <w:separator/>
      </w:r>
    </w:p>
  </w:endnote>
  <w:endnote w:type="continuationSeparator" w:id="0">
    <w:p w:rsidR="00F236C7" w:rsidRDefault="00F23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20002A87" w:usb1="00000000" w:usb2="00000000"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9C4" w:rsidRDefault="00C954C4">
    <w:pPr>
      <w:pStyle w:val="a7"/>
      <w:framePr w:wrap="around" w:vAnchor="text" w:hAnchor="margin" w:xAlign="center" w:y="1"/>
      <w:rPr>
        <w:rStyle w:val="a3"/>
      </w:rPr>
    </w:pPr>
    <w:r>
      <w:fldChar w:fldCharType="begin"/>
    </w:r>
    <w:r w:rsidR="00A549C4">
      <w:rPr>
        <w:rStyle w:val="a3"/>
      </w:rPr>
      <w:instrText xml:space="preserve">PAGE  </w:instrText>
    </w:r>
    <w:r>
      <w:fldChar w:fldCharType="end"/>
    </w:r>
  </w:p>
  <w:p w:rsidR="00A549C4" w:rsidRDefault="00A549C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9C4" w:rsidRDefault="00C954C4">
    <w:pPr>
      <w:pStyle w:val="a7"/>
      <w:framePr w:wrap="around" w:vAnchor="text" w:hAnchor="margin" w:xAlign="center" w:y="1"/>
      <w:rPr>
        <w:rStyle w:val="a3"/>
        <w:sz w:val="28"/>
        <w:szCs w:val="28"/>
      </w:rPr>
    </w:pPr>
    <w:r>
      <w:rPr>
        <w:sz w:val="28"/>
        <w:szCs w:val="28"/>
      </w:rPr>
      <w:fldChar w:fldCharType="begin"/>
    </w:r>
    <w:r w:rsidR="00A549C4">
      <w:rPr>
        <w:rStyle w:val="a3"/>
        <w:sz w:val="28"/>
        <w:szCs w:val="28"/>
      </w:rPr>
      <w:instrText xml:space="preserve">PAGE  </w:instrText>
    </w:r>
    <w:r>
      <w:rPr>
        <w:sz w:val="28"/>
        <w:szCs w:val="28"/>
      </w:rPr>
      <w:fldChar w:fldCharType="separate"/>
    </w:r>
    <w:r w:rsidR="00CD6C54">
      <w:rPr>
        <w:rStyle w:val="a3"/>
        <w:noProof/>
        <w:sz w:val="28"/>
        <w:szCs w:val="28"/>
      </w:rPr>
      <w:t>4</w:t>
    </w:r>
    <w:r>
      <w:rPr>
        <w:sz w:val="28"/>
        <w:szCs w:val="28"/>
      </w:rPr>
      <w:fldChar w:fldCharType="end"/>
    </w:r>
  </w:p>
  <w:p w:rsidR="00A549C4" w:rsidRDefault="00A549C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6C7" w:rsidRDefault="00F236C7">
      <w:r>
        <w:separator/>
      </w:r>
    </w:p>
  </w:footnote>
  <w:footnote w:type="continuationSeparator" w:id="0">
    <w:p w:rsidR="00F236C7" w:rsidRDefault="00F236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6A1"/>
    <w:multiLevelType w:val="hybridMultilevel"/>
    <w:tmpl w:val="37B4666A"/>
    <w:lvl w:ilvl="0" w:tplc="04090009">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1">
    <w:nsid w:val="1159377E"/>
    <w:multiLevelType w:val="multilevel"/>
    <w:tmpl w:val="1159377E"/>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593588E"/>
    <w:multiLevelType w:val="multilevel"/>
    <w:tmpl w:val="1593588E"/>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22F30335"/>
    <w:multiLevelType w:val="multilevel"/>
    <w:tmpl w:val="22F30335"/>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340903D8"/>
    <w:multiLevelType w:val="hybridMultilevel"/>
    <w:tmpl w:val="00F40650"/>
    <w:lvl w:ilvl="0" w:tplc="0409000D">
      <w:start w:val="1"/>
      <w:numFmt w:val="bullet"/>
      <w:lvlText w:val=""/>
      <w:lvlJc w:val="left"/>
      <w:pPr>
        <w:ind w:left="901" w:hanging="420"/>
      </w:pPr>
      <w:rPr>
        <w:rFonts w:ascii="Wingdings" w:hAnsi="Wingdings" w:hint="default"/>
      </w:rPr>
    </w:lvl>
    <w:lvl w:ilvl="1" w:tplc="04090003" w:tentative="1">
      <w:start w:val="1"/>
      <w:numFmt w:val="bullet"/>
      <w:lvlText w:val=""/>
      <w:lvlJc w:val="left"/>
      <w:pPr>
        <w:ind w:left="1321" w:hanging="420"/>
      </w:pPr>
      <w:rPr>
        <w:rFonts w:ascii="Wingdings" w:hAnsi="Wingdings" w:hint="default"/>
      </w:rPr>
    </w:lvl>
    <w:lvl w:ilvl="2" w:tplc="04090005" w:tentative="1">
      <w:start w:val="1"/>
      <w:numFmt w:val="bullet"/>
      <w:lvlText w:val=""/>
      <w:lvlJc w:val="left"/>
      <w:pPr>
        <w:ind w:left="1741" w:hanging="420"/>
      </w:pPr>
      <w:rPr>
        <w:rFonts w:ascii="Wingdings" w:hAnsi="Wingdings" w:hint="default"/>
      </w:rPr>
    </w:lvl>
    <w:lvl w:ilvl="3" w:tplc="04090001" w:tentative="1">
      <w:start w:val="1"/>
      <w:numFmt w:val="bullet"/>
      <w:lvlText w:val=""/>
      <w:lvlJc w:val="left"/>
      <w:pPr>
        <w:ind w:left="2161" w:hanging="420"/>
      </w:pPr>
      <w:rPr>
        <w:rFonts w:ascii="Wingdings" w:hAnsi="Wingdings" w:hint="default"/>
      </w:rPr>
    </w:lvl>
    <w:lvl w:ilvl="4" w:tplc="04090003" w:tentative="1">
      <w:start w:val="1"/>
      <w:numFmt w:val="bullet"/>
      <w:lvlText w:val=""/>
      <w:lvlJc w:val="left"/>
      <w:pPr>
        <w:ind w:left="2581" w:hanging="420"/>
      </w:pPr>
      <w:rPr>
        <w:rFonts w:ascii="Wingdings" w:hAnsi="Wingdings" w:hint="default"/>
      </w:rPr>
    </w:lvl>
    <w:lvl w:ilvl="5" w:tplc="04090005" w:tentative="1">
      <w:start w:val="1"/>
      <w:numFmt w:val="bullet"/>
      <w:lvlText w:val=""/>
      <w:lvlJc w:val="left"/>
      <w:pPr>
        <w:ind w:left="3001" w:hanging="420"/>
      </w:pPr>
      <w:rPr>
        <w:rFonts w:ascii="Wingdings" w:hAnsi="Wingdings" w:hint="default"/>
      </w:rPr>
    </w:lvl>
    <w:lvl w:ilvl="6" w:tplc="04090001" w:tentative="1">
      <w:start w:val="1"/>
      <w:numFmt w:val="bullet"/>
      <w:lvlText w:val=""/>
      <w:lvlJc w:val="left"/>
      <w:pPr>
        <w:ind w:left="3421" w:hanging="420"/>
      </w:pPr>
      <w:rPr>
        <w:rFonts w:ascii="Wingdings" w:hAnsi="Wingdings" w:hint="default"/>
      </w:rPr>
    </w:lvl>
    <w:lvl w:ilvl="7" w:tplc="04090003" w:tentative="1">
      <w:start w:val="1"/>
      <w:numFmt w:val="bullet"/>
      <w:lvlText w:val=""/>
      <w:lvlJc w:val="left"/>
      <w:pPr>
        <w:ind w:left="3841" w:hanging="420"/>
      </w:pPr>
      <w:rPr>
        <w:rFonts w:ascii="Wingdings" w:hAnsi="Wingdings" w:hint="default"/>
      </w:rPr>
    </w:lvl>
    <w:lvl w:ilvl="8" w:tplc="04090005" w:tentative="1">
      <w:start w:val="1"/>
      <w:numFmt w:val="bullet"/>
      <w:lvlText w:val=""/>
      <w:lvlJc w:val="left"/>
      <w:pPr>
        <w:ind w:left="4261" w:hanging="420"/>
      </w:pPr>
      <w:rPr>
        <w:rFonts w:ascii="Wingdings" w:hAnsi="Wingdings" w:hint="default"/>
      </w:rPr>
    </w:lvl>
  </w:abstractNum>
  <w:abstractNum w:abstractNumId="5">
    <w:nsid w:val="38F3702C"/>
    <w:multiLevelType w:val="hybridMultilevel"/>
    <w:tmpl w:val="8F5E962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6">
    <w:nsid w:val="402E5683"/>
    <w:multiLevelType w:val="hybridMultilevel"/>
    <w:tmpl w:val="79B0CE56"/>
    <w:lvl w:ilvl="0" w:tplc="92AAFA06">
      <w:start w:val="1"/>
      <w:numFmt w:val="decimalEnclosedCircle"/>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2630AE8"/>
    <w:multiLevelType w:val="hybridMultilevel"/>
    <w:tmpl w:val="3FD4F51E"/>
    <w:lvl w:ilvl="0" w:tplc="04090009">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nsid w:val="48E54751"/>
    <w:multiLevelType w:val="hybridMultilevel"/>
    <w:tmpl w:val="FEF0CEC8"/>
    <w:lvl w:ilvl="0" w:tplc="3466A038">
      <w:start w:val="1"/>
      <w:numFmt w:val="decimalEnclosedCircle"/>
      <w:lvlText w:val="%1"/>
      <w:lvlJc w:val="left"/>
      <w:pPr>
        <w:ind w:left="842" w:hanging="360"/>
      </w:pPr>
      <w:rPr>
        <w:rFonts w:hint="default"/>
        <w:color w:val="000000" w:themeColor="text1"/>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4BC87EFE"/>
    <w:multiLevelType w:val="hybridMultilevel"/>
    <w:tmpl w:val="5234F766"/>
    <w:lvl w:ilvl="0" w:tplc="04090009">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0">
    <w:nsid w:val="6E115D06"/>
    <w:multiLevelType w:val="hybridMultilevel"/>
    <w:tmpl w:val="EBA83F10"/>
    <w:lvl w:ilvl="0" w:tplc="04090009">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1">
    <w:nsid w:val="72FD34E8"/>
    <w:multiLevelType w:val="hybridMultilevel"/>
    <w:tmpl w:val="B118843E"/>
    <w:lvl w:ilvl="0" w:tplc="04090001">
      <w:start w:val="1"/>
      <w:numFmt w:val="bullet"/>
      <w:lvlText w:val=""/>
      <w:lvlJc w:val="left"/>
      <w:pPr>
        <w:ind w:left="1320" w:hanging="420"/>
      </w:pPr>
      <w:rPr>
        <w:rFonts w:ascii="Wingdings" w:hAnsi="Wingdings" w:hint="default"/>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12">
    <w:nsid w:val="7CEF2C7C"/>
    <w:multiLevelType w:val="hybridMultilevel"/>
    <w:tmpl w:val="72406C08"/>
    <w:lvl w:ilvl="0" w:tplc="ECEE2F78">
      <w:start w:val="1"/>
      <w:numFmt w:val="decimalEnclosedCircle"/>
      <w:lvlText w:val="%1"/>
      <w:lvlJc w:val="left"/>
      <w:pPr>
        <w:ind w:left="842" w:hanging="360"/>
      </w:pPr>
      <w:rPr>
        <w:rFonts w:hint="default"/>
        <w:color w:val="000000" w:themeColor="text1"/>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nsid w:val="7FF77DF7"/>
    <w:multiLevelType w:val="hybridMultilevel"/>
    <w:tmpl w:val="6186E2C6"/>
    <w:lvl w:ilvl="0" w:tplc="ABEAA8FC">
      <w:start w:val="1"/>
      <w:numFmt w:val="decimal"/>
      <w:lvlText w:val="%1）"/>
      <w:lvlJc w:val="left"/>
      <w:pPr>
        <w:ind w:left="801" w:hanging="375"/>
      </w:pPr>
      <w:rPr>
        <w:rFonts w:eastAsia="仿宋_GB2312" w:hint="default"/>
        <w:sz w:val="24"/>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3"/>
  </w:num>
  <w:num w:numId="2">
    <w:abstractNumId w:val="2"/>
  </w:num>
  <w:num w:numId="3">
    <w:abstractNumId w:val="1"/>
  </w:num>
  <w:num w:numId="4">
    <w:abstractNumId w:val="0"/>
  </w:num>
  <w:num w:numId="5">
    <w:abstractNumId w:val="9"/>
  </w:num>
  <w:num w:numId="6">
    <w:abstractNumId w:val="4"/>
  </w:num>
  <w:num w:numId="7">
    <w:abstractNumId w:val="10"/>
  </w:num>
  <w:num w:numId="8">
    <w:abstractNumId w:val="7"/>
  </w:num>
  <w:num w:numId="9">
    <w:abstractNumId w:val="11"/>
  </w:num>
  <w:num w:numId="10">
    <w:abstractNumId w:val="13"/>
  </w:num>
  <w:num w:numId="11">
    <w:abstractNumId w:val="5"/>
  </w:num>
  <w:num w:numId="12">
    <w:abstractNumId w:val="12"/>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6E6"/>
    <w:rsid w:val="000062E3"/>
    <w:rsid w:val="00014795"/>
    <w:rsid w:val="00031729"/>
    <w:rsid w:val="0003545E"/>
    <w:rsid w:val="00056F76"/>
    <w:rsid w:val="00067BC4"/>
    <w:rsid w:val="00077809"/>
    <w:rsid w:val="000803D9"/>
    <w:rsid w:val="0008140A"/>
    <w:rsid w:val="00083ECC"/>
    <w:rsid w:val="00090631"/>
    <w:rsid w:val="000B4C4D"/>
    <w:rsid w:val="000B6790"/>
    <w:rsid w:val="000B67F2"/>
    <w:rsid w:val="000C136D"/>
    <w:rsid w:val="000C4855"/>
    <w:rsid w:val="000C59FC"/>
    <w:rsid w:val="000F444F"/>
    <w:rsid w:val="00103452"/>
    <w:rsid w:val="00105534"/>
    <w:rsid w:val="00110C8E"/>
    <w:rsid w:val="0011431C"/>
    <w:rsid w:val="00140C82"/>
    <w:rsid w:val="00141267"/>
    <w:rsid w:val="001537ED"/>
    <w:rsid w:val="0015532F"/>
    <w:rsid w:val="00156FA0"/>
    <w:rsid w:val="00157B56"/>
    <w:rsid w:val="00166539"/>
    <w:rsid w:val="00166ABF"/>
    <w:rsid w:val="00172A27"/>
    <w:rsid w:val="00183896"/>
    <w:rsid w:val="00190C1C"/>
    <w:rsid w:val="001940DF"/>
    <w:rsid w:val="001A0D3E"/>
    <w:rsid w:val="001A5BD9"/>
    <w:rsid w:val="001A6078"/>
    <w:rsid w:val="001A688A"/>
    <w:rsid w:val="001B0614"/>
    <w:rsid w:val="001B26E9"/>
    <w:rsid w:val="001B6667"/>
    <w:rsid w:val="001B75BD"/>
    <w:rsid w:val="001D5343"/>
    <w:rsid w:val="001D711E"/>
    <w:rsid w:val="001E0BCA"/>
    <w:rsid w:val="001E1269"/>
    <w:rsid w:val="001E34A0"/>
    <w:rsid w:val="001E6646"/>
    <w:rsid w:val="001F0B6D"/>
    <w:rsid w:val="00204C05"/>
    <w:rsid w:val="002078A2"/>
    <w:rsid w:val="002203D3"/>
    <w:rsid w:val="002207D7"/>
    <w:rsid w:val="002252CD"/>
    <w:rsid w:val="00225788"/>
    <w:rsid w:val="002278DC"/>
    <w:rsid w:val="00236275"/>
    <w:rsid w:val="00241B4F"/>
    <w:rsid w:val="00246E18"/>
    <w:rsid w:val="002515D2"/>
    <w:rsid w:val="0025219F"/>
    <w:rsid w:val="002545F8"/>
    <w:rsid w:val="00256ABF"/>
    <w:rsid w:val="002576B0"/>
    <w:rsid w:val="00260174"/>
    <w:rsid w:val="00265157"/>
    <w:rsid w:val="002706B4"/>
    <w:rsid w:val="002723DA"/>
    <w:rsid w:val="002730B5"/>
    <w:rsid w:val="00281824"/>
    <w:rsid w:val="00282594"/>
    <w:rsid w:val="00282C16"/>
    <w:rsid w:val="00292895"/>
    <w:rsid w:val="002B22DC"/>
    <w:rsid w:val="002B2308"/>
    <w:rsid w:val="002B6952"/>
    <w:rsid w:val="002C21C7"/>
    <w:rsid w:val="002C466A"/>
    <w:rsid w:val="002D67D2"/>
    <w:rsid w:val="002E1007"/>
    <w:rsid w:val="002E1277"/>
    <w:rsid w:val="002E6A67"/>
    <w:rsid w:val="00301020"/>
    <w:rsid w:val="003024F8"/>
    <w:rsid w:val="00312BB6"/>
    <w:rsid w:val="00320135"/>
    <w:rsid w:val="00324CC0"/>
    <w:rsid w:val="003370ED"/>
    <w:rsid w:val="00347ABF"/>
    <w:rsid w:val="00352BB4"/>
    <w:rsid w:val="00355FFC"/>
    <w:rsid w:val="00356375"/>
    <w:rsid w:val="00356D7E"/>
    <w:rsid w:val="003605EC"/>
    <w:rsid w:val="0036096E"/>
    <w:rsid w:val="00366BFF"/>
    <w:rsid w:val="003835A1"/>
    <w:rsid w:val="003858A3"/>
    <w:rsid w:val="0039270F"/>
    <w:rsid w:val="003A009F"/>
    <w:rsid w:val="003A4057"/>
    <w:rsid w:val="003A4A96"/>
    <w:rsid w:val="003B09A2"/>
    <w:rsid w:val="003B0CF9"/>
    <w:rsid w:val="003B1293"/>
    <w:rsid w:val="003B3767"/>
    <w:rsid w:val="003D1552"/>
    <w:rsid w:val="003E7C2C"/>
    <w:rsid w:val="003F5226"/>
    <w:rsid w:val="0040115E"/>
    <w:rsid w:val="00401F51"/>
    <w:rsid w:val="00403411"/>
    <w:rsid w:val="004136F4"/>
    <w:rsid w:val="00417460"/>
    <w:rsid w:val="0042102F"/>
    <w:rsid w:val="004220DE"/>
    <w:rsid w:val="00427414"/>
    <w:rsid w:val="00436A82"/>
    <w:rsid w:val="00443CFD"/>
    <w:rsid w:val="00446653"/>
    <w:rsid w:val="00452F04"/>
    <w:rsid w:val="0046635D"/>
    <w:rsid w:val="00485695"/>
    <w:rsid w:val="00490DE4"/>
    <w:rsid w:val="004C3993"/>
    <w:rsid w:val="004D1984"/>
    <w:rsid w:val="004D40CC"/>
    <w:rsid w:val="004D54F2"/>
    <w:rsid w:val="004D7749"/>
    <w:rsid w:val="004E37D2"/>
    <w:rsid w:val="004E397F"/>
    <w:rsid w:val="004E77DF"/>
    <w:rsid w:val="004F68C5"/>
    <w:rsid w:val="0050135C"/>
    <w:rsid w:val="00502C65"/>
    <w:rsid w:val="005068AE"/>
    <w:rsid w:val="00513BF2"/>
    <w:rsid w:val="005203EA"/>
    <w:rsid w:val="005247C0"/>
    <w:rsid w:val="00526B65"/>
    <w:rsid w:val="00531350"/>
    <w:rsid w:val="00532301"/>
    <w:rsid w:val="00543381"/>
    <w:rsid w:val="00543F9C"/>
    <w:rsid w:val="00547940"/>
    <w:rsid w:val="005540F1"/>
    <w:rsid w:val="00564B5A"/>
    <w:rsid w:val="005717B3"/>
    <w:rsid w:val="00580C56"/>
    <w:rsid w:val="005833B7"/>
    <w:rsid w:val="00584A57"/>
    <w:rsid w:val="0058732C"/>
    <w:rsid w:val="0059414A"/>
    <w:rsid w:val="0059484E"/>
    <w:rsid w:val="00595203"/>
    <w:rsid w:val="00596896"/>
    <w:rsid w:val="005A3CC0"/>
    <w:rsid w:val="005B11F0"/>
    <w:rsid w:val="005C2D55"/>
    <w:rsid w:val="005C5A7A"/>
    <w:rsid w:val="005C5AEF"/>
    <w:rsid w:val="005D42FF"/>
    <w:rsid w:val="005E3ED0"/>
    <w:rsid w:val="00614564"/>
    <w:rsid w:val="00621D99"/>
    <w:rsid w:val="006263D0"/>
    <w:rsid w:val="00633526"/>
    <w:rsid w:val="00634471"/>
    <w:rsid w:val="00634647"/>
    <w:rsid w:val="00661420"/>
    <w:rsid w:val="00662F12"/>
    <w:rsid w:val="00666C17"/>
    <w:rsid w:val="00675179"/>
    <w:rsid w:val="00675992"/>
    <w:rsid w:val="0067779F"/>
    <w:rsid w:val="00682332"/>
    <w:rsid w:val="0068429A"/>
    <w:rsid w:val="00685DC6"/>
    <w:rsid w:val="00687D57"/>
    <w:rsid w:val="006916F0"/>
    <w:rsid w:val="006A0AC0"/>
    <w:rsid w:val="006A55D0"/>
    <w:rsid w:val="006A6126"/>
    <w:rsid w:val="006B3C82"/>
    <w:rsid w:val="006B6A73"/>
    <w:rsid w:val="006C4F4B"/>
    <w:rsid w:val="006D0FDD"/>
    <w:rsid w:val="006D605A"/>
    <w:rsid w:val="006E235A"/>
    <w:rsid w:val="006F2879"/>
    <w:rsid w:val="006F5608"/>
    <w:rsid w:val="006F67F3"/>
    <w:rsid w:val="007003DB"/>
    <w:rsid w:val="00701C49"/>
    <w:rsid w:val="00711A48"/>
    <w:rsid w:val="00712660"/>
    <w:rsid w:val="00713520"/>
    <w:rsid w:val="00716C58"/>
    <w:rsid w:val="00725CAC"/>
    <w:rsid w:val="007346D8"/>
    <w:rsid w:val="00742B24"/>
    <w:rsid w:val="0076397A"/>
    <w:rsid w:val="00773407"/>
    <w:rsid w:val="00784375"/>
    <w:rsid w:val="00794F46"/>
    <w:rsid w:val="0079590F"/>
    <w:rsid w:val="007966FB"/>
    <w:rsid w:val="007A4B94"/>
    <w:rsid w:val="007B18B9"/>
    <w:rsid w:val="007B2A7B"/>
    <w:rsid w:val="007C3CEA"/>
    <w:rsid w:val="007C5BDF"/>
    <w:rsid w:val="007C62B3"/>
    <w:rsid w:val="007C6F01"/>
    <w:rsid w:val="007D64FF"/>
    <w:rsid w:val="007F4C04"/>
    <w:rsid w:val="0080038E"/>
    <w:rsid w:val="00804B4C"/>
    <w:rsid w:val="008077E1"/>
    <w:rsid w:val="00807907"/>
    <w:rsid w:val="00814FCB"/>
    <w:rsid w:val="008376EA"/>
    <w:rsid w:val="00841AB1"/>
    <w:rsid w:val="00844493"/>
    <w:rsid w:val="008504CA"/>
    <w:rsid w:val="008505B1"/>
    <w:rsid w:val="00875B76"/>
    <w:rsid w:val="00880D85"/>
    <w:rsid w:val="0088472F"/>
    <w:rsid w:val="0088486E"/>
    <w:rsid w:val="008A1F63"/>
    <w:rsid w:val="008B0C1B"/>
    <w:rsid w:val="008B1528"/>
    <w:rsid w:val="008C5268"/>
    <w:rsid w:val="008D06DD"/>
    <w:rsid w:val="008D5D50"/>
    <w:rsid w:val="008D6EC4"/>
    <w:rsid w:val="008E00BA"/>
    <w:rsid w:val="008F298E"/>
    <w:rsid w:val="008F36CC"/>
    <w:rsid w:val="008F79D5"/>
    <w:rsid w:val="00902BD6"/>
    <w:rsid w:val="00907F86"/>
    <w:rsid w:val="00915542"/>
    <w:rsid w:val="00917063"/>
    <w:rsid w:val="00920958"/>
    <w:rsid w:val="00921963"/>
    <w:rsid w:val="00931750"/>
    <w:rsid w:val="0093353F"/>
    <w:rsid w:val="00933F52"/>
    <w:rsid w:val="009341E3"/>
    <w:rsid w:val="0093570B"/>
    <w:rsid w:val="00936019"/>
    <w:rsid w:val="009507AE"/>
    <w:rsid w:val="00961A69"/>
    <w:rsid w:val="009640CB"/>
    <w:rsid w:val="009640E3"/>
    <w:rsid w:val="00964718"/>
    <w:rsid w:val="00964910"/>
    <w:rsid w:val="00970319"/>
    <w:rsid w:val="009738A6"/>
    <w:rsid w:val="00974F04"/>
    <w:rsid w:val="00982626"/>
    <w:rsid w:val="009844A8"/>
    <w:rsid w:val="0098647E"/>
    <w:rsid w:val="009935A2"/>
    <w:rsid w:val="009951E0"/>
    <w:rsid w:val="009A547A"/>
    <w:rsid w:val="009B3AF1"/>
    <w:rsid w:val="009B532F"/>
    <w:rsid w:val="009B5AA8"/>
    <w:rsid w:val="009B5B7C"/>
    <w:rsid w:val="009C7D9F"/>
    <w:rsid w:val="009D5656"/>
    <w:rsid w:val="009D6FA0"/>
    <w:rsid w:val="009E101F"/>
    <w:rsid w:val="009F2F77"/>
    <w:rsid w:val="009F6E9C"/>
    <w:rsid w:val="00A029AC"/>
    <w:rsid w:val="00A064CF"/>
    <w:rsid w:val="00A140D1"/>
    <w:rsid w:val="00A16239"/>
    <w:rsid w:val="00A16D69"/>
    <w:rsid w:val="00A177B5"/>
    <w:rsid w:val="00A43BB5"/>
    <w:rsid w:val="00A549C4"/>
    <w:rsid w:val="00A55F86"/>
    <w:rsid w:val="00A5741F"/>
    <w:rsid w:val="00A61A90"/>
    <w:rsid w:val="00A81847"/>
    <w:rsid w:val="00A86306"/>
    <w:rsid w:val="00A868FE"/>
    <w:rsid w:val="00AA53CC"/>
    <w:rsid w:val="00AB35C7"/>
    <w:rsid w:val="00AC375B"/>
    <w:rsid w:val="00AD1E24"/>
    <w:rsid w:val="00AD2B1F"/>
    <w:rsid w:val="00AD5AF1"/>
    <w:rsid w:val="00AD6249"/>
    <w:rsid w:val="00AF4E03"/>
    <w:rsid w:val="00AF589E"/>
    <w:rsid w:val="00AF607F"/>
    <w:rsid w:val="00AF72AC"/>
    <w:rsid w:val="00AF748C"/>
    <w:rsid w:val="00AF7D89"/>
    <w:rsid w:val="00B0368B"/>
    <w:rsid w:val="00B07523"/>
    <w:rsid w:val="00B17721"/>
    <w:rsid w:val="00B30C66"/>
    <w:rsid w:val="00B32670"/>
    <w:rsid w:val="00B33BA9"/>
    <w:rsid w:val="00B40071"/>
    <w:rsid w:val="00B413B2"/>
    <w:rsid w:val="00B530A0"/>
    <w:rsid w:val="00B552E4"/>
    <w:rsid w:val="00B571E2"/>
    <w:rsid w:val="00B7608B"/>
    <w:rsid w:val="00B7639D"/>
    <w:rsid w:val="00B76575"/>
    <w:rsid w:val="00B85428"/>
    <w:rsid w:val="00B866A1"/>
    <w:rsid w:val="00B86F5F"/>
    <w:rsid w:val="00BA3EA6"/>
    <w:rsid w:val="00BB2618"/>
    <w:rsid w:val="00BB714A"/>
    <w:rsid w:val="00BC2213"/>
    <w:rsid w:val="00BC42F2"/>
    <w:rsid w:val="00BC73AE"/>
    <w:rsid w:val="00BD187C"/>
    <w:rsid w:val="00BD75A3"/>
    <w:rsid w:val="00BE7D40"/>
    <w:rsid w:val="00BF185D"/>
    <w:rsid w:val="00BF327A"/>
    <w:rsid w:val="00BF445E"/>
    <w:rsid w:val="00BF7945"/>
    <w:rsid w:val="00C06ADF"/>
    <w:rsid w:val="00C10D2C"/>
    <w:rsid w:val="00C12C68"/>
    <w:rsid w:val="00C12F57"/>
    <w:rsid w:val="00C223CF"/>
    <w:rsid w:val="00C22619"/>
    <w:rsid w:val="00C2496E"/>
    <w:rsid w:val="00C34D0B"/>
    <w:rsid w:val="00C57E80"/>
    <w:rsid w:val="00C643BD"/>
    <w:rsid w:val="00C70ED3"/>
    <w:rsid w:val="00C71D2A"/>
    <w:rsid w:val="00C72678"/>
    <w:rsid w:val="00C75DE6"/>
    <w:rsid w:val="00C87527"/>
    <w:rsid w:val="00C90785"/>
    <w:rsid w:val="00C939E3"/>
    <w:rsid w:val="00C94987"/>
    <w:rsid w:val="00C954C4"/>
    <w:rsid w:val="00CA062D"/>
    <w:rsid w:val="00CA2C80"/>
    <w:rsid w:val="00CC1862"/>
    <w:rsid w:val="00CC5211"/>
    <w:rsid w:val="00CC5642"/>
    <w:rsid w:val="00CD1F13"/>
    <w:rsid w:val="00CD4678"/>
    <w:rsid w:val="00CD6C54"/>
    <w:rsid w:val="00CD6C88"/>
    <w:rsid w:val="00CE06A3"/>
    <w:rsid w:val="00CE447B"/>
    <w:rsid w:val="00CE4C71"/>
    <w:rsid w:val="00CF4A22"/>
    <w:rsid w:val="00CF6535"/>
    <w:rsid w:val="00D50DC1"/>
    <w:rsid w:val="00D53B7B"/>
    <w:rsid w:val="00D73217"/>
    <w:rsid w:val="00D74A9C"/>
    <w:rsid w:val="00D75230"/>
    <w:rsid w:val="00D76C42"/>
    <w:rsid w:val="00D81753"/>
    <w:rsid w:val="00D83B5C"/>
    <w:rsid w:val="00D87053"/>
    <w:rsid w:val="00D9280F"/>
    <w:rsid w:val="00D958EE"/>
    <w:rsid w:val="00DB6D6C"/>
    <w:rsid w:val="00DC1328"/>
    <w:rsid w:val="00DC25CE"/>
    <w:rsid w:val="00DC27D8"/>
    <w:rsid w:val="00DE078C"/>
    <w:rsid w:val="00DE354D"/>
    <w:rsid w:val="00DE5212"/>
    <w:rsid w:val="00DE6120"/>
    <w:rsid w:val="00DF0852"/>
    <w:rsid w:val="00DF6567"/>
    <w:rsid w:val="00DF7386"/>
    <w:rsid w:val="00E25ABC"/>
    <w:rsid w:val="00E26D73"/>
    <w:rsid w:val="00E27138"/>
    <w:rsid w:val="00E35AFD"/>
    <w:rsid w:val="00E41E8F"/>
    <w:rsid w:val="00E616B2"/>
    <w:rsid w:val="00E63BE6"/>
    <w:rsid w:val="00E63FC4"/>
    <w:rsid w:val="00E644FC"/>
    <w:rsid w:val="00E67C28"/>
    <w:rsid w:val="00E72EE8"/>
    <w:rsid w:val="00E7502D"/>
    <w:rsid w:val="00E75683"/>
    <w:rsid w:val="00E75769"/>
    <w:rsid w:val="00E92EB4"/>
    <w:rsid w:val="00E9629F"/>
    <w:rsid w:val="00EA43FD"/>
    <w:rsid w:val="00EA5D52"/>
    <w:rsid w:val="00EB43A1"/>
    <w:rsid w:val="00EB487F"/>
    <w:rsid w:val="00ED0EEF"/>
    <w:rsid w:val="00EE0B4A"/>
    <w:rsid w:val="00EE222E"/>
    <w:rsid w:val="00EE2FFA"/>
    <w:rsid w:val="00EE41A6"/>
    <w:rsid w:val="00EE460A"/>
    <w:rsid w:val="00EE4775"/>
    <w:rsid w:val="00EF25C1"/>
    <w:rsid w:val="00EF4F54"/>
    <w:rsid w:val="00F00527"/>
    <w:rsid w:val="00F07F99"/>
    <w:rsid w:val="00F11E8E"/>
    <w:rsid w:val="00F14C3B"/>
    <w:rsid w:val="00F16D7F"/>
    <w:rsid w:val="00F20FB4"/>
    <w:rsid w:val="00F236C7"/>
    <w:rsid w:val="00F5170C"/>
    <w:rsid w:val="00F54DF2"/>
    <w:rsid w:val="00F55577"/>
    <w:rsid w:val="00F70C5B"/>
    <w:rsid w:val="00F94446"/>
    <w:rsid w:val="00FA014A"/>
    <w:rsid w:val="00FA4B04"/>
    <w:rsid w:val="00FB35FF"/>
    <w:rsid w:val="00FB4BAF"/>
    <w:rsid w:val="00FC0F71"/>
    <w:rsid w:val="00FC7047"/>
    <w:rsid w:val="00FC7B55"/>
    <w:rsid w:val="00FD6F9F"/>
    <w:rsid w:val="00FF3AC5"/>
    <w:rsid w:val="00FF4A27"/>
    <w:rsid w:val="078B1F4F"/>
    <w:rsid w:val="1FEA77EA"/>
    <w:rsid w:val="204001F8"/>
    <w:rsid w:val="285A17C2"/>
    <w:rsid w:val="2F797671"/>
    <w:rsid w:val="375C2CDF"/>
    <w:rsid w:val="3BFC141F"/>
    <w:rsid w:val="49626DF3"/>
    <w:rsid w:val="7C960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AF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35AFD"/>
  </w:style>
  <w:style w:type="character" w:styleId="a4">
    <w:name w:val="Hyperlink"/>
    <w:rsid w:val="00E35AFD"/>
    <w:rPr>
      <w:color w:val="0000FF"/>
      <w:u w:val="single"/>
    </w:rPr>
  </w:style>
  <w:style w:type="paragraph" w:styleId="2">
    <w:name w:val="Body Text Indent 2"/>
    <w:basedOn w:val="a"/>
    <w:rsid w:val="00E35AFD"/>
    <w:pPr>
      <w:spacing w:line="380" w:lineRule="exact"/>
      <w:ind w:firstLineChars="218" w:firstLine="523"/>
    </w:pPr>
    <w:rPr>
      <w:sz w:val="24"/>
    </w:rPr>
  </w:style>
  <w:style w:type="paragraph" w:styleId="a5">
    <w:name w:val="Body Text"/>
    <w:basedOn w:val="a"/>
    <w:rsid w:val="00E35AFD"/>
    <w:pPr>
      <w:spacing w:after="120"/>
    </w:pPr>
  </w:style>
  <w:style w:type="paragraph" w:styleId="HTML">
    <w:name w:val="HTML Preformatted"/>
    <w:basedOn w:val="a"/>
    <w:rsid w:val="00E35A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rPr>
  </w:style>
  <w:style w:type="paragraph" w:styleId="a6">
    <w:name w:val="Body Text Indent"/>
    <w:basedOn w:val="a"/>
    <w:rsid w:val="00E35AFD"/>
    <w:pPr>
      <w:ind w:firstLine="540"/>
    </w:pPr>
    <w:rPr>
      <w:sz w:val="24"/>
    </w:rPr>
  </w:style>
  <w:style w:type="paragraph" w:styleId="a7">
    <w:name w:val="footer"/>
    <w:basedOn w:val="a"/>
    <w:rsid w:val="00E35AFD"/>
    <w:pPr>
      <w:tabs>
        <w:tab w:val="center" w:pos="4153"/>
        <w:tab w:val="right" w:pos="8306"/>
      </w:tabs>
      <w:snapToGrid w:val="0"/>
      <w:jc w:val="left"/>
    </w:pPr>
    <w:rPr>
      <w:sz w:val="18"/>
      <w:szCs w:val="18"/>
    </w:rPr>
  </w:style>
  <w:style w:type="paragraph" w:styleId="a8">
    <w:name w:val="Balloon Text"/>
    <w:basedOn w:val="a"/>
    <w:semiHidden/>
    <w:rsid w:val="00E35AFD"/>
    <w:rPr>
      <w:sz w:val="18"/>
      <w:szCs w:val="18"/>
    </w:rPr>
  </w:style>
  <w:style w:type="paragraph" w:styleId="a9">
    <w:name w:val="header"/>
    <w:basedOn w:val="a"/>
    <w:rsid w:val="00E35AFD"/>
    <w:pPr>
      <w:pBdr>
        <w:bottom w:val="single" w:sz="6" w:space="1" w:color="auto"/>
      </w:pBdr>
      <w:tabs>
        <w:tab w:val="center" w:pos="4153"/>
        <w:tab w:val="right" w:pos="8306"/>
      </w:tabs>
      <w:snapToGrid w:val="0"/>
      <w:jc w:val="center"/>
    </w:pPr>
    <w:rPr>
      <w:sz w:val="18"/>
      <w:szCs w:val="18"/>
    </w:rPr>
  </w:style>
  <w:style w:type="paragraph" w:styleId="aa">
    <w:name w:val="List Paragraph"/>
    <w:basedOn w:val="a"/>
    <w:uiPriority w:val="99"/>
    <w:qFormat/>
    <w:rsid w:val="001B0614"/>
    <w:pPr>
      <w:ind w:firstLineChars="200" w:firstLine="420"/>
    </w:pPr>
  </w:style>
  <w:style w:type="character" w:customStyle="1" w:styleId="emtidy-2">
    <w:name w:val="emtidy-2"/>
    <w:basedOn w:val="a0"/>
    <w:rsid w:val="00B530A0"/>
  </w:style>
  <w:style w:type="character" w:customStyle="1" w:styleId="emtidy-7">
    <w:name w:val="emtidy-7"/>
    <w:basedOn w:val="a0"/>
    <w:rsid w:val="00B530A0"/>
  </w:style>
  <w:style w:type="character" w:customStyle="1" w:styleId="emtidy-3">
    <w:name w:val="emtidy-3"/>
    <w:basedOn w:val="a0"/>
    <w:rsid w:val="00B530A0"/>
  </w:style>
  <w:style w:type="character" w:customStyle="1" w:styleId="emtidy-8">
    <w:name w:val="emtidy-8"/>
    <w:basedOn w:val="a0"/>
    <w:rsid w:val="00B530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AF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35AFD"/>
  </w:style>
  <w:style w:type="character" w:styleId="a4">
    <w:name w:val="Hyperlink"/>
    <w:rsid w:val="00E35AFD"/>
    <w:rPr>
      <w:color w:val="0000FF"/>
      <w:u w:val="single"/>
    </w:rPr>
  </w:style>
  <w:style w:type="paragraph" w:styleId="2">
    <w:name w:val="Body Text Indent 2"/>
    <w:basedOn w:val="a"/>
    <w:rsid w:val="00E35AFD"/>
    <w:pPr>
      <w:spacing w:line="380" w:lineRule="exact"/>
      <w:ind w:firstLineChars="218" w:firstLine="523"/>
    </w:pPr>
    <w:rPr>
      <w:sz w:val="24"/>
    </w:rPr>
  </w:style>
  <w:style w:type="paragraph" w:styleId="a5">
    <w:name w:val="Body Text"/>
    <w:basedOn w:val="a"/>
    <w:rsid w:val="00E35AFD"/>
    <w:pPr>
      <w:spacing w:after="120"/>
    </w:pPr>
  </w:style>
  <w:style w:type="paragraph" w:styleId="HTML">
    <w:name w:val="HTML Preformatted"/>
    <w:basedOn w:val="a"/>
    <w:rsid w:val="00E35A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rPr>
  </w:style>
  <w:style w:type="paragraph" w:styleId="a6">
    <w:name w:val="Body Text Indent"/>
    <w:basedOn w:val="a"/>
    <w:rsid w:val="00E35AFD"/>
    <w:pPr>
      <w:ind w:firstLine="540"/>
    </w:pPr>
    <w:rPr>
      <w:sz w:val="24"/>
    </w:rPr>
  </w:style>
  <w:style w:type="paragraph" w:styleId="a7">
    <w:name w:val="footer"/>
    <w:basedOn w:val="a"/>
    <w:rsid w:val="00E35AFD"/>
    <w:pPr>
      <w:tabs>
        <w:tab w:val="center" w:pos="4153"/>
        <w:tab w:val="right" w:pos="8306"/>
      </w:tabs>
      <w:snapToGrid w:val="0"/>
      <w:jc w:val="left"/>
    </w:pPr>
    <w:rPr>
      <w:sz w:val="18"/>
      <w:szCs w:val="18"/>
    </w:rPr>
  </w:style>
  <w:style w:type="paragraph" w:styleId="a8">
    <w:name w:val="Balloon Text"/>
    <w:basedOn w:val="a"/>
    <w:semiHidden/>
    <w:rsid w:val="00E35AFD"/>
    <w:rPr>
      <w:sz w:val="18"/>
      <w:szCs w:val="18"/>
    </w:rPr>
  </w:style>
  <w:style w:type="paragraph" w:styleId="a9">
    <w:name w:val="header"/>
    <w:basedOn w:val="a"/>
    <w:rsid w:val="00E35AFD"/>
    <w:pPr>
      <w:pBdr>
        <w:bottom w:val="single" w:sz="6" w:space="1" w:color="auto"/>
      </w:pBdr>
      <w:tabs>
        <w:tab w:val="center" w:pos="4153"/>
        <w:tab w:val="right" w:pos="8306"/>
      </w:tabs>
      <w:snapToGrid w:val="0"/>
      <w:jc w:val="center"/>
    </w:pPr>
    <w:rPr>
      <w:sz w:val="18"/>
      <w:szCs w:val="18"/>
    </w:rPr>
  </w:style>
  <w:style w:type="paragraph" w:styleId="aa">
    <w:name w:val="List Paragraph"/>
    <w:basedOn w:val="a"/>
    <w:uiPriority w:val="99"/>
    <w:qFormat/>
    <w:rsid w:val="001B0614"/>
    <w:pPr>
      <w:ind w:firstLineChars="200" w:firstLine="420"/>
    </w:pPr>
  </w:style>
  <w:style w:type="character" w:customStyle="1" w:styleId="emtidy-2">
    <w:name w:val="emtidy-2"/>
    <w:basedOn w:val="a0"/>
    <w:rsid w:val="00B530A0"/>
  </w:style>
  <w:style w:type="character" w:customStyle="1" w:styleId="emtidy-7">
    <w:name w:val="emtidy-7"/>
    <w:basedOn w:val="a0"/>
    <w:rsid w:val="00B530A0"/>
  </w:style>
  <w:style w:type="character" w:customStyle="1" w:styleId="emtidy-3">
    <w:name w:val="emtidy-3"/>
    <w:basedOn w:val="a0"/>
    <w:rsid w:val="00B530A0"/>
  </w:style>
  <w:style w:type="character" w:customStyle="1" w:styleId="emtidy-8">
    <w:name w:val="emtidy-8"/>
    <w:basedOn w:val="a0"/>
    <w:rsid w:val="00B53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79425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y.dhu.edu.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my.dhu.edu.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553</Words>
  <Characters>3155</Characters>
  <Application>Microsoft Office Word</Application>
  <DocSecurity>0</DocSecurity>
  <Lines>26</Lines>
  <Paragraphs>7</Paragraphs>
  <ScaleCrop>false</ScaleCrop>
  <Company/>
  <LinksUpToDate>false</LinksUpToDate>
  <CharactersWithSpaces>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东华大学2012届本科毕业生离校须知（松江校区）</dc:title>
  <dc:creator>Administrator</dc:creator>
  <cp:lastModifiedBy>李丽</cp:lastModifiedBy>
  <cp:revision>5</cp:revision>
  <cp:lastPrinted>2016-06-01T01:54:00Z</cp:lastPrinted>
  <dcterms:created xsi:type="dcterms:W3CDTF">2019-05-23T06:57:00Z</dcterms:created>
  <dcterms:modified xsi:type="dcterms:W3CDTF">2019-05-24T02:28:00Z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