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53" w:rsidRDefault="00F146D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东华大学（松江校区）</w:t>
      </w:r>
    </w:p>
    <w:p w:rsidR="00415453" w:rsidRDefault="00F146DC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二○一八年十月总值班安排</w:t>
      </w:r>
    </w:p>
    <w:tbl>
      <w:tblPr>
        <w:tblW w:w="6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900"/>
        <w:gridCol w:w="2480"/>
        <w:gridCol w:w="2268"/>
      </w:tblGrid>
      <w:tr w:rsidR="000A5D00" w:rsidTr="000A5D00">
        <w:trPr>
          <w:cantSplit/>
          <w:trHeight w:val="765"/>
          <w:jc w:val="center"/>
        </w:trPr>
        <w:tc>
          <w:tcPr>
            <w:tcW w:w="2209" w:type="dxa"/>
            <w:gridSpan w:val="2"/>
            <w:vAlign w:val="center"/>
          </w:tcPr>
          <w:p w:rsidR="000A5D00" w:rsidRDefault="000A5D00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日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时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0A5D00" w:rsidRDefault="000A5D00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9830  67796191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sz w:val="22"/>
              </w:rPr>
              <w:t>一</w:t>
            </w:r>
            <w:r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王学保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sz w:val="22"/>
              </w:rPr>
              <w:t>二</w:t>
            </w:r>
            <w:r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于伟男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马雷斯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  <w:lang w:val="fr-FR"/>
              </w:rPr>
            </w:pPr>
            <w:r>
              <w:rPr>
                <w:rFonts w:eastAsia="仿宋_GB2312" w:hint="eastAsia"/>
                <w:color w:val="000000"/>
                <w:sz w:val="22"/>
                <w:lang w:val="fr-FR"/>
              </w:rPr>
              <w:t>胡海洋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魏金婷</w:t>
            </w:r>
          </w:p>
        </w:tc>
      </w:tr>
      <w:tr w:rsidR="000A5D00" w:rsidTr="000A5D00">
        <w:trPr>
          <w:cantSplit/>
          <w:trHeight w:val="9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6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六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任晓杰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7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日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 xml:space="preserve">陆 </w:t>
            </w:r>
            <w:proofErr w:type="gramStart"/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嵘</w:t>
            </w:r>
            <w:proofErr w:type="gramEnd"/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8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一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木拉提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9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二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木拉提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木拉提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11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木拉提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12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何佳鸿</w:t>
            </w:r>
            <w:proofErr w:type="gramEnd"/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13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sz w:val="22"/>
              </w:rPr>
            </w:pPr>
            <w:r w:rsidRPr="00F146DC">
              <w:rPr>
                <w:rFonts w:eastAsia="仿宋_GB2312"/>
                <w:sz w:val="22"/>
              </w:rPr>
              <w:t>（</w:t>
            </w:r>
            <w:r w:rsidRPr="00F146DC">
              <w:rPr>
                <w:rFonts w:eastAsia="仿宋_GB2312" w:hint="eastAsia"/>
                <w:sz w:val="22"/>
              </w:rPr>
              <w:t>六</w:t>
            </w:r>
            <w:r w:rsidRPr="00F146DC">
              <w:rPr>
                <w:rFonts w:eastAsia="仿宋_GB2312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proofErr w:type="gramStart"/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余逸男</w:t>
            </w:r>
            <w:proofErr w:type="gramEnd"/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14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日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proofErr w:type="gramStart"/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虞晨洁</w:t>
            </w:r>
            <w:proofErr w:type="gramEnd"/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15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一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吴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佳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16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二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吴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佳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17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吴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佳</w:t>
            </w:r>
          </w:p>
        </w:tc>
      </w:tr>
      <w:tr w:rsidR="000A5D00" w:rsidTr="000A5D00">
        <w:trPr>
          <w:cantSplit/>
          <w:trHeight w:val="70"/>
          <w:jc w:val="center"/>
        </w:trPr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18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钱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强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top w:val="single" w:sz="4" w:space="0" w:color="auto"/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19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钱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强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20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sz w:val="22"/>
              </w:rPr>
            </w:pPr>
            <w:r w:rsidRPr="00F146DC">
              <w:rPr>
                <w:rFonts w:eastAsia="仿宋_GB2312"/>
                <w:sz w:val="22"/>
              </w:rPr>
              <w:t>（</w:t>
            </w:r>
            <w:r w:rsidRPr="00F146DC">
              <w:rPr>
                <w:rFonts w:eastAsia="仿宋_GB2312" w:hint="eastAsia"/>
                <w:sz w:val="22"/>
              </w:rPr>
              <w:t>六</w:t>
            </w:r>
            <w:r w:rsidRPr="00F146DC">
              <w:rPr>
                <w:rFonts w:eastAsia="仿宋_GB2312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李成龙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21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日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proofErr w:type="gramStart"/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汤跃宁</w:t>
            </w:r>
            <w:proofErr w:type="gramEnd"/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22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一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钱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强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23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二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卢文芸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24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三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钟德俊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25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张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佳</w:t>
            </w:r>
          </w:p>
        </w:tc>
      </w:tr>
      <w:tr w:rsidR="000A5D00" w:rsidTr="000A5D00">
        <w:trPr>
          <w:cantSplit/>
          <w:trHeight w:val="340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sz w:val="22"/>
              </w:rPr>
            </w:pPr>
            <w:r w:rsidRPr="00F146DC">
              <w:rPr>
                <w:rFonts w:eastAsia="仿宋_GB2312"/>
                <w:sz w:val="22"/>
              </w:rPr>
              <w:t>10</w:t>
            </w:r>
            <w:r w:rsidRPr="00F146DC">
              <w:rPr>
                <w:rFonts w:eastAsia="仿宋_GB2312"/>
                <w:sz w:val="22"/>
              </w:rPr>
              <w:t>月</w:t>
            </w:r>
            <w:r w:rsidRPr="00F146DC">
              <w:rPr>
                <w:rFonts w:eastAsia="仿宋_GB2312"/>
                <w:sz w:val="22"/>
              </w:rPr>
              <w:t>26</w:t>
            </w:r>
            <w:r w:rsidRPr="00F146DC">
              <w:rPr>
                <w:rFonts w:eastAsia="仿宋_GB2312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施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政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27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sz w:val="22"/>
              </w:rPr>
            </w:pPr>
            <w:r w:rsidRPr="00F146DC">
              <w:rPr>
                <w:rFonts w:eastAsia="仿宋_GB2312"/>
                <w:sz w:val="22"/>
              </w:rPr>
              <w:t>（</w:t>
            </w:r>
            <w:r w:rsidRPr="00F146DC">
              <w:rPr>
                <w:rFonts w:eastAsia="仿宋_GB2312" w:hint="eastAsia"/>
                <w:sz w:val="22"/>
              </w:rPr>
              <w:t>六</w:t>
            </w:r>
            <w:r w:rsidRPr="00F146DC">
              <w:rPr>
                <w:rFonts w:eastAsia="仿宋_GB2312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 w:rsidP="00B949EB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proofErr w:type="gramStart"/>
            <w:r w:rsidRPr="00B949EB">
              <w:rPr>
                <w:rFonts w:eastAsia="仿宋_GB2312" w:hint="eastAsia"/>
                <w:color w:val="000000"/>
                <w:sz w:val="22"/>
              </w:rPr>
              <w:t>王雨勤</w:t>
            </w:r>
            <w:proofErr w:type="gramEnd"/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10</w:t>
            </w:r>
            <w:r w:rsidRPr="00F146DC">
              <w:rPr>
                <w:rFonts w:eastAsia="仿宋_GB2312"/>
                <w:color w:val="000000"/>
                <w:sz w:val="22"/>
              </w:rPr>
              <w:t>月</w:t>
            </w:r>
            <w:r w:rsidRPr="00F146DC">
              <w:rPr>
                <w:rFonts w:eastAsia="仿宋_GB2312"/>
                <w:color w:val="000000"/>
                <w:sz w:val="22"/>
              </w:rPr>
              <w:t>28</w:t>
            </w:r>
            <w:r w:rsidRPr="00F146DC"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Pr="00F146DC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F146DC">
              <w:rPr>
                <w:rFonts w:eastAsia="仿宋_GB2312"/>
                <w:color w:val="000000"/>
                <w:sz w:val="22"/>
              </w:rPr>
              <w:t>（</w:t>
            </w:r>
            <w:r w:rsidRPr="00F146DC">
              <w:rPr>
                <w:rFonts w:eastAsia="仿宋_GB2312" w:hint="eastAsia"/>
                <w:color w:val="000000"/>
                <w:sz w:val="22"/>
              </w:rPr>
              <w:t>日</w:t>
            </w:r>
            <w:r w:rsidRPr="00F146DC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Pr="00BB7931" w:rsidRDefault="000A5D00" w:rsidP="00FD3A66">
            <w:pPr>
              <w:jc w:val="center"/>
              <w:rPr>
                <w:rFonts w:ascii="仿宋_GB2312" w:eastAsia="仿宋_GB2312" w:hAnsiTheme="minorEastAsia" w:cs="宋体"/>
                <w:sz w:val="22"/>
                <w:szCs w:val="22"/>
              </w:rPr>
            </w:pPr>
            <w:r w:rsidRPr="00BB7931">
              <w:rPr>
                <w:rFonts w:ascii="仿宋_GB2312" w:eastAsia="仿宋_GB2312" w:hAnsiTheme="minorEastAsia" w:hint="eastAsia"/>
                <w:sz w:val="22"/>
                <w:szCs w:val="22"/>
              </w:rPr>
              <w:t>姚卫新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sz w:val="22"/>
              </w:rPr>
              <w:t>一</w:t>
            </w:r>
            <w:r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施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政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 w:hint="eastAsia"/>
                <w:color w:val="000000"/>
                <w:sz w:val="22"/>
              </w:rPr>
              <w:t>30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sz w:val="22"/>
              </w:rPr>
              <w:t>二</w:t>
            </w:r>
            <w:r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方国东</w:t>
            </w:r>
          </w:p>
        </w:tc>
      </w:tr>
      <w:tr w:rsidR="000A5D00" w:rsidTr="000A5D00">
        <w:trPr>
          <w:cantSplit/>
          <w:trHeight w:val="284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 w:hint="eastAsia"/>
                <w:color w:val="000000"/>
                <w:sz w:val="22"/>
              </w:rPr>
              <w:t>31</w:t>
            </w:r>
            <w:r>
              <w:rPr>
                <w:rFonts w:eastAsia="仿宋_GB2312" w:hint="eastAsia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（</w:t>
            </w:r>
            <w:r>
              <w:rPr>
                <w:rFonts w:eastAsia="仿宋_GB2312" w:hint="eastAsia"/>
                <w:color w:val="000000"/>
                <w:sz w:val="22"/>
              </w:rPr>
              <w:t>三</w:t>
            </w:r>
            <w:r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80" w:type="dxa"/>
            <w:vAlign w:val="center"/>
          </w:tcPr>
          <w:p w:rsidR="000A5D00" w:rsidRDefault="000A5D0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0A5D00" w:rsidRDefault="000A5D00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方国东</w:t>
            </w:r>
          </w:p>
        </w:tc>
      </w:tr>
    </w:tbl>
    <w:p w:rsidR="00415453" w:rsidRDefault="00F146DC">
      <w:pPr>
        <w:tabs>
          <w:tab w:val="left" w:pos="7020"/>
        </w:tabs>
        <w:spacing w:beforeLines="50" w:before="156"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717F46" w:rsidRDefault="00717F46" w:rsidP="00717F46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bookmarkStart w:id="0" w:name="_GoBack"/>
      <w:bookmarkEnd w:id="0"/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415453" w:rsidRDefault="00F146DC" w:rsidP="00717F46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415453" w:rsidRDefault="00F146DC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                                                </w:t>
      </w:r>
    </w:p>
    <w:p w:rsidR="00415453" w:rsidRDefault="00F146DC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党办、校办</w:t>
      </w:r>
    </w:p>
    <w:p w:rsidR="00415453" w:rsidRDefault="00F146DC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kern w:val="0"/>
          <w:sz w:val="24"/>
        </w:rPr>
        <w:t>2018年9月</w:t>
      </w:r>
    </w:p>
    <w:sectPr w:rsidR="00415453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8D" w:rsidRDefault="0084188D" w:rsidP="00B949EB">
      <w:r>
        <w:separator/>
      </w:r>
    </w:p>
  </w:endnote>
  <w:endnote w:type="continuationSeparator" w:id="0">
    <w:p w:rsidR="0084188D" w:rsidRDefault="0084188D" w:rsidP="00B9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8D" w:rsidRDefault="0084188D" w:rsidP="00B949EB">
      <w:r>
        <w:separator/>
      </w:r>
    </w:p>
  </w:footnote>
  <w:footnote w:type="continuationSeparator" w:id="0">
    <w:p w:rsidR="0084188D" w:rsidRDefault="0084188D" w:rsidP="00B94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0B23"/>
    <w:rsid w:val="00071F89"/>
    <w:rsid w:val="000A5D00"/>
    <w:rsid w:val="000A690E"/>
    <w:rsid w:val="0012565B"/>
    <w:rsid w:val="0013062F"/>
    <w:rsid w:val="001469B6"/>
    <w:rsid w:val="001503BA"/>
    <w:rsid w:val="00172A27"/>
    <w:rsid w:val="00180EE8"/>
    <w:rsid w:val="001905F1"/>
    <w:rsid w:val="001B5372"/>
    <w:rsid w:val="001E7C89"/>
    <w:rsid w:val="002032B0"/>
    <w:rsid w:val="00211E89"/>
    <w:rsid w:val="002245CD"/>
    <w:rsid w:val="00283FFB"/>
    <w:rsid w:val="00296BB5"/>
    <w:rsid w:val="002B0E2A"/>
    <w:rsid w:val="002B3B77"/>
    <w:rsid w:val="002D1A45"/>
    <w:rsid w:val="002E2023"/>
    <w:rsid w:val="00321E71"/>
    <w:rsid w:val="0034409F"/>
    <w:rsid w:val="003622B1"/>
    <w:rsid w:val="00365762"/>
    <w:rsid w:val="00366B6A"/>
    <w:rsid w:val="00386456"/>
    <w:rsid w:val="003E3B94"/>
    <w:rsid w:val="00411EC1"/>
    <w:rsid w:val="00415453"/>
    <w:rsid w:val="0041609E"/>
    <w:rsid w:val="00440D54"/>
    <w:rsid w:val="0045648C"/>
    <w:rsid w:val="004C0190"/>
    <w:rsid w:val="004D14C5"/>
    <w:rsid w:val="004F5E21"/>
    <w:rsid w:val="00533415"/>
    <w:rsid w:val="005411DF"/>
    <w:rsid w:val="0055276A"/>
    <w:rsid w:val="00563F34"/>
    <w:rsid w:val="00564AB4"/>
    <w:rsid w:val="00594E71"/>
    <w:rsid w:val="005F453A"/>
    <w:rsid w:val="00601247"/>
    <w:rsid w:val="006304F0"/>
    <w:rsid w:val="00655CF7"/>
    <w:rsid w:val="006A0EA8"/>
    <w:rsid w:val="006A2D4E"/>
    <w:rsid w:val="006C41D2"/>
    <w:rsid w:val="006E2F80"/>
    <w:rsid w:val="00717F46"/>
    <w:rsid w:val="00744561"/>
    <w:rsid w:val="00746239"/>
    <w:rsid w:val="00774714"/>
    <w:rsid w:val="007C4E58"/>
    <w:rsid w:val="007E67E9"/>
    <w:rsid w:val="008058E9"/>
    <w:rsid w:val="00814E05"/>
    <w:rsid w:val="008242CA"/>
    <w:rsid w:val="0084188D"/>
    <w:rsid w:val="008670F3"/>
    <w:rsid w:val="00894DFF"/>
    <w:rsid w:val="008C2CB3"/>
    <w:rsid w:val="008D3FC9"/>
    <w:rsid w:val="00902E87"/>
    <w:rsid w:val="00923D82"/>
    <w:rsid w:val="009666E4"/>
    <w:rsid w:val="009754C5"/>
    <w:rsid w:val="009B49B8"/>
    <w:rsid w:val="00A34ED4"/>
    <w:rsid w:val="00A35A60"/>
    <w:rsid w:val="00A62835"/>
    <w:rsid w:val="00A71CFF"/>
    <w:rsid w:val="00A724C7"/>
    <w:rsid w:val="00A76E3F"/>
    <w:rsid w:val="00A8326D"/>
    <w:rsid w:val="00A93DCC"/>
    <w:rsid w:val="00AA5B1F"/>
    <w:rsid w:val="00AC1DF3"/>
    <w:rsid w:val="00B10AD8"/>
    <w:rsid w:val="00B14201"/>
    <w:rsid w:val="00B42708"/>
    <w:rsid w:val="00B43737"/>
    <w:rsid w:val="00B609D6"/>
    <w:rsid w:val="00B62615"/>
    <w:rsid w:val="00B74059"/>
    <w:rsid w:val="00B77F64"/>
    <w:rsid w:val="00B949EB"/>
    <w:rsid w:val="00BB662D"/>
    <w:rsid w:val="00BE6D3C"/>
    <w:rsid w:val="00C22CC5"/>
    <w:rsid w:val="00C3422F"/>
    <w:rsid w:val="00C41852"/>
    <w:rsid w:val="00C42AA5"/>
    <w:rsid w:val="00C870AA"/>
    <w:rsid w:val="00CB719A"/>
    <w:rsid w:val="00CC0B40"/>
    <w:rsid w:val="00CE6CA0"/>
    <w:rsid w:val="00CF79F8"/>
    <w:rsid w:val="00D1179E"/>
    <w:rsid w:val="00D2157A"/>
    <w:rsid w:val="00D57EEA"/>
    <w:rsid w:val="00D8164F"/>
    <w:rsid w:val="00D8203B"/>
    <w:rsid w:val="00D86A06"/>
    <w:rsid w:val="00D96484"/>
    <w:rsid w:val="00DB6EB4"/>
    <w:rsid w:val="00DC6FAE"/>
    <w:rsid w:val="00DE6F61"/>
    <w:rsid w:val="00DF5CEB"/>
    <w:rsid w:val="00DF6F1E"/>
    <w:rsid w:val="00E154CB"/>
    <w:rsid w:val="00E45497"/>
    <w:rsid w:val="00E62323"/>
    <w:rsid w:val="00E644B2"/>
    <w:rsid w:val="00EA5502"/>
    <w:rsid w:val="00ED7036"/>
    <w:rsid w:val="00F07892"/>
    <w:rsid w:val="00F146DC"/>
    <w:rsid w:val="00F252FC"/>
    <w:rsid w:val="00F3016E"/>
    <w:rsid w:val="00F62721"/>
    <w:rsid w:val="00F62F31"/>
    <w:rsid w:val="00F71A05"/>
    <w:rsid w:val="00F91F9E"/>
    <w:rsid w:val="00F9585D"/>
    <w:rsid w:val="00FC4D97"/>
    <w:rsid w:val="00FD3ED0"/>
    <w:rsid w:val="00FF22A5"/>
    <w:rsid w:val="00FF4FA5"/>
    <w:rsid w:val="027E5E43"/>
    <w:rsid w:val="1AA64D5F"/>
    <w:rsid w:val="33727E8A"/>
    <w:rsid w:val="3F4D44BE"/>
    <w:rsid w:val="42C84EA6"/>
    <w:rsid w:val="4574595C"/>
    <w:rsid w:val="4AA027ED"/>
    <w:rsid w:val="5A3E2F63"/>
    <w:rsid w:val="64BB2E66"/>
    <w:rsid w:val="687A45BA"/>
    <w:rsid w:val="6D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dhu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4</cp:revision>
  <cp:lastPrinted>2017-09-30T06:58:00Z</cp:lastPrinted>
  <dcterms:created xsi:type="dcterms:W3CDTF">2018-09-20T02:28:00Z</dcterms:created>
  <dcterms:modified xsi:type="dcterms:W3CDTF">2018-09-20T06:47:00Z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